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:rsidTr="00554170">
        <w:trPr>
          <w:trHeight w:val="7361"/>
        </w:trPr>
        <w:tc>
          <w:tcPr>
            <w:tcW w:w="8613" w:type="dxa"/>
          </w:tcPr>
          <w:p w:rsidR="00400609" w:rsidRPr="00BA118C" w:rsidRDefault="00400609" w:rsidP="00573F7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~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</w:t>
            </w:r>
            <w:r w:rsidR="00B71F21">
              <w:rPr>
                <w:rFonts w:ascii="標楷體" w:eastAsia="標楷體" w:hAnsi="標楷體"/>
                <w:sz w:val="28"/>
                <w:szCs w:val="24"/>
              </w:rPr>
              <w:t>至少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場觀摩他人。</w:t>
            </w:r>
          </w:p>
          <w:p w:rsidR="00400609" w:rsidRPr="00BA118C" w:rsidRDefault="00150C56" w:rsidP="004A0D61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</w:t>
            </w:r>
            <w:r w:rsidRPr="00B71F21">
              <w:rPr>
                <w:rFonts w:ascii="標楷體" w:eastAsia="標楷體" w:hAnsi="標楷體" w:hint="eastAsia"/>
                <w:b/>
                <w:sz w:val="28"/>
                <w:szCs w:val="24"/>
              </w:rPr>
              <w:t>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【附錄-2】教學活動設計單（電子檔）、【附錄</w:t>
            </w:r>
            <w:r w:rsidR="00B1486A">
              <w:rPr>
                <w:rFonts w:ascii="標楷體" w:eastAsia="標楷體" w:hAnsi="標楷體" w:hint="eastAsia"/>
                <w:sz w:val="28"/>
                <w:szCs w:val="24"/>
              </w:rPr>
              <w:t>-4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自評表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；</w:t>
            </w:r>
            <w:proofErr w:type="gramStart"/>
            <w:r w:rsidRPr="00B71F21">
              <w:rPr>
                <w:rFonts w:ascii="標楷體" w:eastAsia="標楷體" w:hAnsi="標楷體" w:hint="eastAsia"/>
                <w:b/>
                <w:sz w:val="28"/>
                <w:szCs w:val="24"/>
              </w:rPr>
              <w:t>觀課教師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【附錄-3】</w:t>
            </w:r>
            <w:r w:rsidR="004D5EEB" w:rsidRPr="004D5EEB">
              <w:rPr>
                <w:rFonts w:ascii="標楷體" w:eastAsia="標楷體" w:hAnsi="標楷體" w:hint="eastAsia"/>
                <w:sz w:val="28"/>
                <w:szCs w:val="24"/>
              </w:rPr>
              <w:t>公開授課活動照片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proofErr w:type="gramStart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【附錄</w:t>
            </w:r>
            <w:r w:rsidR="00B1486A">
              <w:rPr>
                <w:rFonts w:ascii="標楷體" w:eastAsia="標楷體" w:hAnsi="標楷體" w:hint="eastAsia"/>
                <w:sz w:val="28"/>
                <w:szCs w:val="24"/>
              </w:rPr>
              <w:t>-5</w:t>
            </w:r>
            <w:r w:rsidR="00610E64">
              <w:rPr>
                <w:rFonts w:ascii="標楷體" w:eastAsia="標楷體" w:hAnsi="標楷體" w:hint="eastAsia"/>
                <w:sz w:val="28"/>
                <w:szCs w:val="24"/>
              </w:rPr>
              <w:t>】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觀課紀錄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表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給授課教師，</w:t>
            </w:r>
            <w:r w:rsidR="0042038E" w:rsidRPr="004D5EEB">
              <w:rPr>
                <w:rFonts w:ascii="標楷體" w:eastAsia="標楷體" w:hAnsi="標楷體" w:hint="eastAsia"/>
                <w:b/>
                <w:sz w:val="28"/>
                <w:szCs w:val="24"/>
              </w:rPr>
              <w:t>由授課教師</w:t>
            </w:r>
            <w:r w:rsidR="00B71F21" w:rsidRPr="004D5EEB">
              <w:rPr>
                <w:rFonts w:ascii="標楷體" w:eastAsia="標楷體" w:hAnsi="標楷體" w:hint="eastAsia"/>
                <w:b/>
                <w:sz w:val="28"/>
                <w:szCs w:val="24"/>
              </w:rPr>
              <w:t>彙</w:t>
            </w:r>
            <w:r w:rsidR="0042038E" w:rsidRPr="004D5EEB">
              <w:rPr>
                <w:rFonts w:ascii="標楷體" w:eastAsia="標楷體" w:hAnsi="標楷體" w:hint="eastAsia"/>
                <w:b/>
                <w:sz w:val="28"/>
                <w:szCs w:val="24"/>
              </w:rPr>
              <w:t>整成一份資料上傳至教師教學歷程平台</w:t>
            </w:r>
            <w:r w:rsidR="00400609" w:rsidRPr="004D5EEB"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以上各種表件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</w:rPr>
              <w:t>如下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400609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三、教學活動設計請於教學前兩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，回傳電子檔給實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研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，並上傳至歷程平台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Default="00554170" w:rsidP="00554170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四、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於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4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/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29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前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上</w:t>
            </w:r>
            <w:proofErr w:type="gramStart"/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傳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觀課</w:t>
            </w:r>
            <w:proofErr w:type="gramEnd"/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資料</w:t>
            </w:r>
            <w:r w:rsidR="004A0D61">
              <w:rPr>
                <w:rFonts w:ascii="標楷體" w:eastAsia="標楷體" w:hAnsi="標楷體" w:hint="eastAsia"/>
                <w:sz w:val="28"/>
                <w:szCs w:val="24"/>
              </w:rPr>
              <w:t>至教師教學歷程平台</w:t>
            </w:r>
            <w:r w:rsidR="004A0D61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Pr="00B250A9" w:rsidRDefault="00554170" w:rsidP="0055417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="005F38F2"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4A0D61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公開授課活動-</w:t>
      </w:r>
      <w:r w:rsidR="005F38F2">
        <w:rPr>
          <w:rFonts w:ascii="標楷體" w:eastAsia="標楷體" w:hAnsi="標楷體" w:hint="eastAsia"/>
          <w:sz w:val="28"/>
          <w:szCs w:val="24"/>
        </w:rPr>
        <w:t>教學活動設計單</w:t>
      </w:r>
      <w:r w:rsidR="005F38F2" w:rsidRPr="00055653">
        <w:rPr>
          <w:rFonts w:ascii="標楷體" w:eastAsia="標楷體" w:hAnsi="標楷體" w:hint="eastAsia"/>
          <w:color w:val="FF0000"/>
          <w:sz w:val="28"/>
          <w:szCs w:val="24"/>
        </w:rPr>
        <w:t>(授課</w:t>
      </w:r>
      <w:r w:rsidR="00B71F21">
        <w:rPr>
          <w:rFonts w:ascii="標楷體" w:eastAsia="標楷體" w:hAnsi="標楷體" w:hint="eastAsia"/>
          <w:color w:val="FF0000"/>
          <w:sz w:val="28"/>
          <w:szCs w:val="24"/>
        </w:rPr>
        <w:t>教師</w:t>
      </w:r>
      <w:r w:rsidR="005F38F2" w:rsidRPr="00055653">
        <w:rPr>
          <w:rFonts w:ascii="標楷體" w:eastAsia="標楷體" w:hAnsi="標楷體" w:hint="eastAsia"/>
          <w:color w:val="FF0000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1017"/>
        <w:gridCol w:w="1427"/>
      </w:tblGrid>
      <w:tr w:rsidR="005F38F2" w:rsidRPr="005F38F2" w:rsidTr="00D966EA">
        <w:trPr>
          <w:trHeight w:val="953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53323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張嘉云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7" w:type="dxa"/>
            <w:gridSpan w:val="3"/>
            <w:vMerge w:val="restart"/>
            <w:vAlign w:val="center"/>
          </w:tcPr>
          <w:p w:rsidR="005F38F2" w:rsidRPr="005F38F2" w:rsidRDefault="00022602" w:rsidP="00022602">
            <w:pPr>
              <w:jc w:val="both"/>
              <w:rPr>
                <w:rFonts w:ascii="標楷體" w:eastAsia="標楷體" w:hAnsi="標楷體"/>
              </w:rPr>
            </w:pPr>
            <w:r w:rsidRPr="00022602">
              <w:rPr>
                <w:rFonts w:ascii="標楷體" w:eastAsia="標楷體" w:hAnsi="標楷體" w:hint="eastAsia"/>
                <w:lang w:eastAsia="zh-HK"/>
              </w:rPr>
              <w:t>使</w:t>
            </w:r>
            <w:r w:rsidRPr="00022602">
              <w:rPr>
                <w:rFonts w:ascii="標楷體" w:eastAsia="標楷體" w:hAnsi="標楷體" w:hint="eastAsia"/>
              </w:rPr>
              <w:t>學</w:t>
            </w:r>
            <w:r w:rsidRPr="00022602">
              <w:rPr>
                <w:rFonts w:ascii="標楷體" w:eastAsia="標楷體" w:hAnsi="標楷體" w:hint="eastAsia"/>
                <w:lang w:eastAsia="zh-HK"/>
              </w:rPr>
              <w:t>生</w:t>
            </w:r>
            <w:r w:rsidRPr="00022602">
              <w:rPr>
                <w:rFonts w:ascii="標楷體" w:eastAsia="標楷體" w:hAnsi="標楷體" w:hint="eastAsia"/>
              </w:rPr>
              <w:t>具備各項基本飲料調製實務操作技能，</w:t>
            </w:r>
            <w:r w:rsidRPr="00022602">
              <w:rPr>
                <w:rFonts w:ascii="標楷體" w:eastAsia="標楷體" w:hAnsi="標楷體" w:hint="eastAsia"/>
                <w:lang w:eastAsia="zh-HK"/>
              </w:rPr>
              <w:t>包</w:t>
            </w:r>
            <w:r w:rsidRPr="00022602">
              <w:rPr>
                <w:rFonts w:ascii="標楷體" w:eastAsia="標楷體" w:hAnsi="標楷體" w:hint="eastAsia"/>
              </w:rPr>
              <w:t>含咖啡、茶</w:t>
            </w:r>
            <w:r w:rsidRPr="00022602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022602">
              <w:rPr>
                <w:rFonts w:ascii="標楷體" w:eastAsia="標楷體" w:hAnsi="標楷體" w:hint="eastAsia"/>
              </w:rPr>
              <w:t>果汁</w:t>
            </w:r>
            <w:r w:rsidRPr="00022602">
              <w:rPr>
                <w:rFonts w:ascii="標楷體" w:eastAsia="標楷體" w:hAnsi="標楷體" w:hint="eastAsia"/>
                <w:lang w:eastAsia="zh-HK"/>
              </w:rPr>
              <w:t>、冰沙</w:t>
            </w:r>
            <w:r w:rsidRPr="00022602">
              <w:rPr>
                <w:rFonts w:ascii="標楷體" w:eastAsia="標楷體" w:hAnsi="標楷體" w:hint="eastAsia"/>
              </w:rPr>
              <w:t>及</w:t>
            </w:r>
            <w:r w:rsidRPr="00022602">
              <w:rPr>
                <w:rFonts w:ascii="標楷體" w:eastAsia="標楷體" w:hAnsi="標楷體" w:hint="eastAsia"/>
                <w:lang w:eastAsia="zh-HK"/>
              </w:rPr>
              <w:t>水果切盤等</w:t>
            </w:r>
            <w:r w:rsidRPr="00022602">
              <w:rPr>
                <w:rFonts w:ascii="標楷體" w:eastAsia="標楷體" w:hAnsi="標楷體" w:hint="eastAsia"/>
              </w:rPr>
              <w:t>，期</w:t>
            </w:r>
            <w:r w:rsidRPr="00022602">
              <w:rPr>
                <w:rFonts w:ascii="標楷體" w:eastAsia="標楷體" w:hAnsi="標楷體" w:hint="eastAsia"/>
                <w:lang w:eastAsia="zh-HK"/>
              </w:rPr>
              <w:t>許</w:t>
            </w:r>
            <w:r w:rsidRPr="00022602">
              <w:rPr>
                <w:rFonts w:ascii="標楷體" w:eastAsia="標楷體" w:hAnsi="標楷體" w:hint="eastAsia"/>
              </w:rPr>
              <w:t>學生未來能勝任吧</w:t>
            </w:r>
            <w:proofErr w:type="gramStart"/>
            <w:r w:rsidRPr="00022602">
              <w:rPr>
                <w:rFonts w:ascii="標楷體" w:eastAsia="標楷體" w:hAnsi="標楷體" w:hint="eastAsia"/>
              </w:rPr>
              <w:t>檯</w:t>
            </w:r>
            <w:proofErr w:type="gramEnd"/>
            <w:r w:rsidRPr="00022602">
              <w:rPr>
                <w:rFonts w:ascii="標楷體" w:eastAsia="標楷體" w:hAnsi="標楷體" w:hint="eastAsia"/>
              </w:rPr>
              <w:t>實務操作工作</w:t>
            </w:r>
            <w:r w:rsidRPr="00022602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5F38F2" w:rsidRPr="005F38F2" w:rsidTr="00CF379C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9C6F8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E77D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07" w:type="dxa"/>
            <w:vAlign w:val="center"/>
          </w:tcPr>
          <w:p w:rsidR="005F38F2" w:rsidRPr="005F38F2" w:rsidRDefault="0053323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</w:t>
            </w:r>
            <w:r w:rsidR="00D966EA">
              <w:rPr>
                <w:rFonts w:ascii="標楷體" w:eastAsia="標楷體" w:hAnsi="標楷體" w:hint="eastAsia"/>
                <w:lang w:eastAsia="zh-HK"/>
              </w:rPr>
              <w:t>光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甲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CF379C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53323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蘇打房實務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7" w:type="dxa"/>
            <w:gridSpan w:val="3"/>
            <w:vMerge w:val="restart"/>
            <w:vAlign w:val="center"/>
          </w:tcPr>
          <w:p w:rsidR="00AB40F5" w:rsidRPr="00AB40F5" w:rsidRDefault="00AB40F5" w:rsidP="00AB40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</w:t>
            </w:r>
            <w:r>
              <w:rPr>
                <w:rFonts w:ascii="標楷體" w:eastAsia="標楷體" w:hAnsi="標楷體" w:hint="eastAsia"/>
                <w:lang w:eastAsia="zh-HK"/>
              </w:rPr>
              <w:t>已了解飲料</w:t>
            </w:r>
            <w:r w:rsidRPr="00AB40F5">
              <w:rPr>
                <w:rFonts w:ascii="標楷體" w:eastAsia="標楷體" w:hAnsi="標楷體" w:hint="eastAsia"/>
              </w:rPr>
              <w:t>的相關知識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5F38F2" w:rsidRPr="00AB40F5" w:rsidRDefault="00AB40F5" w:rsidP="00AB40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學生已</w:t>
            </w:r>
            <w:r w:rsidRPr="00AB40F5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  <w:lang w:eastAsia="zh-HK"/>
              </w:rPr>
              <w:t>飲料調製的基本技能。</w:t>
            </w:r>
          </w:p>
        </w:tc>
      </w:tr>
      <w:tr w:rsidR="005F38F2" w:rsidRPr="005F38F2" w:rsidTr="00CF379C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5D6864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飲料調製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CF379C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53323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自編教材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D966EA">
        <w:trPr>
          <w:trHeight w:val="782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53323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5F38F2" w:rsidRPr="005F38F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="005F38F2" w:rsidRPr="005F38F2">
              <w:rPr>
                <w:rFonts w:ascii="標楷體" w:eastAsia="標楷體" w:hAnsi="標楷體" w:hint="eastAsia"/>
              </w:rPr>
              <w:t>日</w:t>
            </w:r>
          </w:p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第</w:t>
            </w:r>
            <w:r w:rsidR="0053323C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5F38F2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D966EA">
        <w:trPr>
          <w:trHeight w:val="552"/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1017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27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8A481D">
        <w:trPr>
          <w:trHeight w:val="7115"/>
          <w:jc w:val="center"/>
        </w:trPr>
        <w:tc>
          <w:tcPr>
            <w:tcW w:w="5997" w:type="dxa"/>
            <w:gridSpan w:val="4"/>
          </w:tcPr>
          <w:p w:rsidR="00197730" w:rsidRPr="00CF379C" w:rsidRDefault="00197730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【活動準備】</w:t>
            </w:r>
          </w:p>
          <w:p w:rsidR="00197730" w:rsidRPr="00CF379C" w:rsidRDefault="00CE2813" w:rsidP="00CF37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97730" w:rsidRPr="00CF379C">
              <w:rPr>
                <w:rFonts w:ascii="標楷體" w:eastAsia="標楷體" w:hAnsi="標楷體" w:hint="eastAsia"/>
              </w:rPr>
              <w:t>準備教學內容及蒐集</w:t>
            </w:r>
            <w:r>
              <w:rPr>
                <w:rFonts w:ascii="標楷體" w:eastAsia="標楷體" w:hAnsi="標楷體" w:hint="eastAsia"/>
                <w:lang w:eastAsia="zh-HK"/>
              </w:rPr>
              <w:t>相關</w:t>
            </w:r>
            <w:r w:rsidR="00197730" w:rsidRPr="00CF379C">
              <w:rPr>
                <w:rFonts w:ascii="標楷體" w:eastAsia="標楷體" w:hAnsi="標楷體" w:hint="eastAsia"/>
              </w:rPr>
              <w:t>資料。</w:t>
            </w:r>
          </w:p>
          <w:p w:rsidR="005F38F2" w:rsidRPr="00CF379C" w:rsidRDefault="00CE2813" w:rsidP="00CF37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197730" w:rsidRPr="00CF379C">
              <w:rPr>
                <w:rFonts w:ascii="標楷體" w:eastAsia="標楷體" w:hAnsi="標楷體" w:hint="eastAsia"/>
              </w:rPr>
              <w:t>編寫教案。</w:t>
            </w:r>
          </w:p>
          <w:p w:rsidR="00197730" w:rsidRPr="00CF379C" w:rsidRDefault="00197730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【上課規則說明】</w:t>
            </w:r>
          </w:p>
          <w:p w:rsidR="00197730" w:rsidRPr="00CF379C" w:rsidRDefault="00CF379C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1.</w:t>
            </w:r>
            <w:r w:rsidR="00CE2813">
              <w:rPr>
                <w:rFonts w:ascii="標楷體" w:eastAsia="標楷體" w:hAnsi="標楷體" w:hint="eastAsia"/>
                <w:lang w:eastAsia="zh-HK"/>
              </w:rPr>
              <w:t>點</w:t>
            </w:r>
            <w:r w:rsidR="00197730" w:rsidRPr="00CF379C">
              <w:rPr>
                <w:rFonts w:ascii="標楷體" w:eastAsia="標楷體" w:hAnsi="標楷體" w:hint="eastAsia"/>
              </w:rPr>
              <w:t>名。</w:t>
            </w:r>
          </w:p>
          <w:p w:rsidR="00197730" w:rsidRPr="00CF379C" w:rsidRDefault="00197730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2</w:t>
            </w:r>
            <w:r w:rsidR="00CF379C" w:rsidRPr="00CF379C">
              <w:rPr>
                <w:rFonts w:ascii="標楷體" w:eastAsia="標楷體" w:hAnsi="標楷體" w:hint="eastAsia"/>
              </w:rPr>
              <w:t>.</w:t>
            </w:r>
            <w:r w:rsidR="00CE2813">
              <w:rPr>
                <w:rFonts w:ascii="標楷體" w:eastAsia="標楷體" w:hAnsi="標楷體" w:hint="eastAsia"/>
                <w:lang w:eastAsia="zh-HK"/>
              </w:rPr>
              <w:t>介</w:t>
            </w:r>
            <w:r w:rsidR="00A5109C">
              <w:rPr>
                <w:rFonts w:ascii="標楷體" w:eastAsia="標楷體" w:hAnsi="標楷體" w:hint="eastAsia"/>
                <w:lang w:eastAsia="zh-HK"/>
              </w:rPr>
              <w:t>紹</w:t>
            </w:r>
            <w:r w:rsidRPr="00CF379C">
              <w:rPr>
                <w:rFonts w:ascii="標楷體" w:eastAsia="標楷體" w:hAnsi="標楷體" w:hint="eastAsia"/>
              </w:rPr>
              <w:t>今天上課主題</w:t>
            </w:r>
            <w:r w:rsidR="00CE2813">
              <w:rPr>
                <w:rFonts w:ascii="標楷體" w:eastAsia="標楷體" w:hAnsi="標楷體" w:hint="eastAsia"/>
                <w:lang w:eastAsia="zh-HK"/>
              </w:rPr>
              <w:t>及</w:t>
            </w:r>
            <w:r w:rsidR="00D83F6F">
              <w:rPr>
                <w:rFonts w:ascii="標楷體" w:eastAsia="標楷體" w:hAnsi="標楷體" w:hint="eastAsia"/>
                <w:lang w:eastAsia="zh-HK"/>
              </w:rPr>
              <w:t>內</w:t>
            </w:r>
            <w:r w:rsidR="00CE2813">
              <w:rPr>
                <w:rFonts w:ascii="標楷體" w:eastAsia="標楷體" w:hAnsi="標楷體" w:hint="eastAsia"/>
                <w:lang w:eastAsia="zh-HK"/>
              </w:rPr>
              <w:t>容</w:t>
            </w:r>
            <w:r w:rsidRPr="00CF379C">
              <w:rPr>
                <w:rFonts w:ascii="標楷體" w:eastAsia="標楷體" w:hAnsi="標楷體" w:hint="eastAsia"/>
              </w:rPr>
              <w:t>。</w:t>
            </w:r>
          </w:p>
          <w:p w:rsidR="00197730" w:rsidRPr="00CF379C" w:rsidRDefault="00197730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【引起動機】</w:t>
            </w:r>
          </w:p>
          <w:p w:rsidR="00197730" w:rsidRPr="00CF379C" w:rsidRDefault="00197730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1.</w:t>
            </w:r>
            <w:r w:rsidR="00B85999" w:rsidRPr="00CF379C">
              <w:rPr>
                <w:rFonts w:ascii="標楷體" w:eastAsia="標楷體" w:hAnsi="標楷體" w:hint="eastAsia"/>
              </w:rPr>
              <w:t>利用</w:t>
            </w:r>
            <w:r w:rsidR="00B85999" w:rsidRPr="00CF379C">
              <w:rPr>
                <w:rFonts w:ascii="標楷體" w:eastAsia="標楷體" w:hAnsi="標楷體" w:hint="eastAsia"/>
                <w:lang w:eastAsia="zh-HK"/>
              </w:rPr>
              <w:t>各式潮流</w:t>
            </w:r>
            <w:r w:rsidR="00B85999" w:rsidRPr="00CF379C">
              <w:rPr>
                <w:rFonts w:ascii="標楷體" w:eastAsia="標楷體" w:hAnsi="標楷體" w:hint="eastAsia"/>
              </w:rPr>
              <w:t>飲</w:t>
            </w:r>
            <w:r w:rsidR="00B85999" w:rsidRPr="00CF379C">
              <w:rPr>
                <w:rFonts w:ascii="標楷體" w:eastAsia="標楷體" w:hAnsi="標楷體" w:hint="eastAsia"/>
                <w:lang w:eastAsia="zh-HK"/>
              </w:rPr>
              <w:t>品</w:t>
            </w:r>
            <w:r w:rsidR="00B85999" w:rsidRPr="00CF379C">
              <w:rPr>
                <w:rFonts w:ascii="標楷體" w:eastAsia="標楷體" w:hAnsi="標楷體" w:hint="eastAsia"/>
              </w:rPr>
              <w:t>的</w:t>
            </w:r>
            <w:r w:rsidR="00B85999" w:rsidRPr="00CF379C">
              <w:rPr>
                <w:rFonts w:ascii="標楷體" w:eastAsia="標楷體" w:hAnsi="標楷體" w:hint="eastAsia"/>
                <w:lang w:eastAsia="zh-HK"/>
              </w:rPr>
              <w:t>照</w:t>
            </w:r>
            <w:r w:rsidR="00B85999" w:rsidRPr="00CF379C">
              <w:rPr>
                <w:rFonts w:ascii="標楷體" w:eastAsia="標楷體" w:hAnsi="標楷體" w:hint="eastAsia"/>
              </w:rPr>
              <w:t>片，</w:t>
            </w:r>
            <w:r w:rsidRPr="00CF379C">
              <w:rPr>
                <w:rFonts w:ascii="標楷體" w:eastAsia="標楷體" w:hAnsi="標楷體" w:hint="eastAsia"/>
              </w:rPr>
              <w:t>吸引學生注意。</w:t>
            </w:r>
          </w:p>
          <w:p w:rsidR="00197730" w:rsidRPr="00CF379C" w:rsidRDefault="00197730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2.</w:t>
            </w:r>
            <w:r w:rsidR="00B85999" w:rsidRPr="00CF379C">
              <w:rPr>
                <w:rFonts w:ascii="標楷體" w:eastAsia="標楷體" w:hAnsi="標楷體" w:hint="eastAsia"/>
              </w:rPr>
              <w:t>詢問</w:t>
            </w:r>
            <w:r w:rsidRPr="00CF379C">
              <w:rPr>
                <w:rFonts w:ascii="標楷體" w:eastAsia="標楷體" w:hAnsi="標楷體" w:hint="eastAsia"/>
              </w:rPr>
              <w:t>學</w:t>
            </w:r>
            <w:r w:rsidR="00B85999" w:rsidRPr="00CF379C">
              <w:rPr>
                <w:rFonts w:ascii="標楷體" w:eastAsia="標楷體" w:hAnsi="標楷體" w:hint="eastAsia"/>
                <w:lang w:eastAsia="zh-HK"/>
              </w:rPr>
              <w:t>生</w:t>
            </w:r>
            <w:r w:rsidRPr="00CF379C">
              <w:rPr>
                <w:rFonts w:ascii="標楷體" w:eastAsia="標楷體" w:hAnsi="標楷體" w:hint="eastAsia"/>
              </w:rPr>
              <w:t>在日常生活中是否有</w:t>
            </w:r>
            <w:r w:rsidR="0027423B" w:rsidRPr="00CF379C">
              <w:rPr>
                <w:rFonts w:ascii="標楷體" w:eastAsia="標楷體" w:hAnsi="標楷體" w:hint="eastAsia"/>
                <w:lang w:eastAsia="zh-HK"/>
              </w:rPr>
              <w:t>喝</w:t>
            </w:r>
            <w:r w:rsidRPr="00CF379C">
              <w:rPr>
                <w:rFonts w:ascii="標楷體" w:eastAsia="標楷體" w:hAnsi="標楷體" w:hint="eastAsia"/>
              </w:rPr>
              <w:t>過</w:t>
            </w:r>
            <w:r w:rsidR="0027423B" w:rsidRPr="00CF379C">
              <w:rPr>
                <w:rFonts w:ascii="標楷體" w:eastAsia="標楷體" w:hAnsi="標楷體" w:hint="eastAsia"/>
                <w:lang w:eastAsia="zh-HK"/>
              </w:rPr>
              <w:t>好喝</w:t>
            </w:r>
            <w:r w:rsidR="00B85999" w:rsidRPr="00CF379C">
              <w:rPr>
                <w:rFonts w:ascii="標楷體" w:eastAsia="標楷體" w:hAnsi="標楷體" w:hint="eastAsia"/>
                <w:lang w:eastAsia="zh-HK"/>
              </w:rPr>
              <w:t>或特別</w:t>
            </w:r>
            <w:r w:rsidR="0027423B" w:rsidRPr="00CF379C">
              <w:rPr>
                <w:rFonts w:ascii="標楷體" w:eastAsia="標楷體" w:hAnsi="標楷體" w:hint="eastAsia"/>
                <w:lang w:eastAsia="zh-HK"/>
              </w:rPr>
              <w:t>的</w:t>
            </w:r>
            <w:r w:rsidRPr="00CF379C">
              <w:rPr>
                <w:rFonts w:ascii="標楷體" w:eastAsia="標楷體" w:hAnsi="標楷體" w:hint="eastAsia"/>
              </w:rPr>
              <w:t>飲料</w:t>
            </w:r>
            <w:r w:rsidR="00B85999" w:rsidRPr="00CF379C">
              <w:rPr>
                <w:rFonts w:ascii="標楷體" w:eastAsia="標楷體" w:hAnsi="標楷體" w:hint="eastAsia"/>
                <w:lang w:eastAsia="zh-HK"/>
              </w:rPr>
              <w:t>，</w:t>
            </w:r>
            <w:r w:rsidRPr="00CF379C">
              <w:rPr>
                <w:rFonts w:ascii="標楷體" w:eastAsia="標楷體" w:hAnsi="標楷體" w:hint="eastAsia"/>
              </w:rPr>
              <w:t>來引發學生學習興趣。</w:t>
            </w:r>
          </w:p>
          <w:p w:rsidR="00CF379C" w:rsidRPr="00CF379C" w:rsidRDefault="00CF379C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【教學活動】</w:t>
            </w:r>
          </w:p>
          <w:p w:rsidR="00CF379C" w:rsidRPr="00CF379C" w:rsidRDefault="00CF379C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1.</w:t>
            </w:r>
            <w:r w:rsidR="002701F0">
              <w:rPr>
                <w:rFonts w:ascii="標楷體" w:eastAsia="標楷體" w:hAnsi="標楷體" w:hint="eastAsia"/>
              </w:rPr>
              <w:t>說明吧</w:t>
            </w:r>
            <w:proofErr w:type="gramStart"/>
            <w:r w:rsidR="002701F0">
              <w:rPr>
                <w:rFonts w:ascii="標楷體" w:eastAsia="標楷體" w:hAnsi="標楷體" w:hint="eastAsia"/>
              </w:rPr>
              <w:t>檯</w:t>
            </w:r>
            <w:proofErr w:type="gramEnd"/>
            <w:r w:rsidR="002701F0">
              <w:rPr>
                <w:rFonts w:ascii="標楷體" w:eastAsia="標楷體" w:hAnsi="標楷體" w:hint="eastAsia"/>
              </w:rPr>
              <w:t>準</w:t>
            </w:r>
            <w:r w:rsidRPr="00CF379C">
              <w:rPr>
                <w:rFonts w:ascii="標楷體" w:eastAsia="標楷體" w:hAnsi="標楷體" w:hint="eastAsia"/>
              </w:rPr>
              <w:t>備作業應注意事項。</w:t>
            </w:r>
          </w:p>
          <w:p w:rsidR="00CF379C" w:rsidRPr="00CF379C" w:rsidRDefault="00CF379C" w:rsidP="00CF379C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CF379C">
              <w:rPr>
                <w:rFonts w:ascii="標楷體" w:eastAsia="標楷體" w:hAnsi="標楷體" w:hint="eastAsia"/>
              </w:rPr>
              <w:t>2.</w:t>
            </w:r>
            <w:r w:rsidR="00CE2813">
              <w:rPr>
                <w:rFonts w:ascii="標楷體" w:eastAsia="標楷體" w:hAnsi="標楷體" w:hint="eastAsia"/>
                <w:lang w:eastAsia="zh-HK"/>
              </w:rPr>
              <w:t>介紹飲料調製過</w:t>
            </w:r>
            <w:r w:rsidR="00EB0AE6">
              <w:rPr>
                <w:rFonts w:ascii="標楷體" w:eastAsia="標楷體" w:hAnsi="標楷體" w:hint="eastAsia"/>
                <w:lang w:eastAsia="zh-HK"/>
              </w:rPr>
              <w:t>程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所</w:t>
            </w:r>
            <w:r w:rsidRPr="00CF379C">
              <w:rPr>
                <w:rFonts w:ascii="標楷體" w:eastAsia="標楷體" w:hAnsi="標楷體" w:hint="eastAsia"/>
              </w:rPr>
              <w:t>需使用之器具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CF379C" w:rsidRPr="00CF379C" w:rsidRDefault="00CF379C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3.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講解飲料調製的</w:t>
            </w:r>
            <w:r w:rsidR="00EB0AE6">
              <w:rPr>
                <w:rFonts w:ascii="標楷體" w:eastAsia="標楷體" w:hAnsi="標楷體" w:hint="eastAsia"/>
                <w:lang w:eastAsia="zh-HK"/>
              </w:rPr>
              <w:t>步驟及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方法。</w:t>
            </w:r>
          </w:p>
          <w:p w:rsidR="00CF379C" w:rsidRPr="00CF379C" w:rsidRDefault="00CF379C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4.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教</w:t>
            </w:r>
            <w:r w:rsidRPr="00CF379C">
              <w:rPr>
                <w:rFonts w:ascii="標楷體" w:eastAsia="標楷體" w:hAnsi="標楷體" w:hint="eastAsia"/>
              </w:rPr>
              <w:t>師親自示範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操作</w:t>
            </w:r>
            <w:r w:rsidRPr="00CF379C">
              <w:rPr>
                <w:rFonts w:ascii="標楷體" w:eastAsia="標楷體" w:hAnsi="標楷體" w:hint="eastAsia"/>
              </w:rPr>
              <w:t>流程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CF379C" w:rsidRDefault="00CF379C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5.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學生分組實作練習。</w:t>
            </w:r>
          </w:p>
          <w:p w:rsidR="00CF379C" w:rsidRPr="00CF379C" w:rsidRDefault="00CF379C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【</w:t>
            </w:r>
            <w:r w:rsidR="00584D9A">
              <w:rPr>
                <w:rFonts w:ascii="標楷體" w:eastAsia="標楷體" w:hAnsi="標楷體" w:hint="eastAsia"/>
                <w:lang w:eastAsia="zh-HK"/>
              </w:rPr>
              <w:t>成品評鑑</w:t>
            </w:r>
            <w:r w:rsidRPr="00CF379C">
              <w:rPr>
                <w:rFonts w:ascii="標楷體" w:eastAsia="標楷體" w:hAnsi="標楷體" w:hint="eastAsia"/>
              </w:rPr>
              <w:t>與善後】</w:t>
            </w:r>
          </w:p>
          <w:p w:rsidR="00CF379C" w:rsidRPr="00CF379C" w:rsidRDefault="00CF379C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教</w:t>
            </w:r>
            <w:r w:rsidRPr="00CF379C">
              <w:rPr>
                <w:rFonts w:ascii="標楷體" w:eastAsia="標楷體" w:hAnsi="標楷體" w:hint="eastAsia"/>
              </w:rPr>
              <w:t>師說明</w:t>
            </w:r>
            <w:r w:rsidR="00584D9A">
              <w:rPr>
                <w:rFonts w:ascii="標楷體" w:eastAsia="標楷體" w:hAnsi="標楷體" w:hint="eastAsia"/>
                <w:lang w:eastAsia="zh-HK"/>
              </w:rPr>
              <w:t>評分規則</w:t>
            </w:r>
            <w:r w:rsidRPr="00CF379C">
              <w:rPr>
                <w:rFonts w:ascii="標楷體" w:eastAsia="標楷體" w:hAnsi="標楷體" w:hint="eastAsia"/>
              </w:rPr>
              <w:t>。</w:t>
            </w:r>
          </w:p>
          <w:p w:rsidR="00CF379C" w:rsidRPr="00CF379C" w:rsidRDefault="00CF379C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2.</w:t>
            </w:r>
            <w:r w:rsidR="00BD3001" w:rsidRPr="00CF379C">
              <w:rPr>
                <w:rFonts w:ascii="標楷體" w:eastAsia="標楷體" w:hAnsi="標楷體" w:hint="eastAsia"/>
              </w:rPr>
              <w:t>獎勵</w:t>
            </w:r>
            <w:r w:rsidR="00584D9A">
              <w:rPr>
                <w:rFonts w:ascii="標楷體" w:eastAsia="標楷體" w:hAnsi="標楷體" w:hint="eastAsia"/>
                <w:lang w:eastAsia="zh-HK"/>
              </w:rPr>
              <w:t>成品完成度高</w:t>
            </w:r>
            <w:r w:rsidR="00BD3001">
              <w:rPr>
                <w:rFonts w:ascii="標楷體" w:eastAsia="標楷體" w:hAnsi="標楷體" w:hint="eastAsia"/>
                <w:lang w:eastAsia="zh-HK"/>
              </w:rPr>
              <w:t>的</w:t>
            </w:r>
            <w:r w:rsidR="00BD3001">
              <w:rPr>
                <w:rFonts w:ascii="標楷體" w:eastAsia="標楷體" w:hAnsi="標楷體" w:hint="eastAsia"/>
              </w:rPr>
              <w:t>學</w:t>
            </w:r>
            <w:r w:rsidR="00BD3001">
              <w:rPr>
                <w:rFonts w:ascii="標楷體" w:eastAsia="標楷體" w:hAnsi="標楷體" w:hint="eastAsia"/>
                <w:lang w:eastAsia="zh-HK"/>
              </w:rPr>
              <w:t>生</w:t>
            </w:r>
            <w:r w:rsidRPr="00CF379C">
              <w:rPr>
                <w:rFonts w:ascii="標楷體" w:eastAsia="標楷體" w:hAnsi="標楷體" w:hint="eastAsia"/>
              </w:rPr>
              <w:t>。</w:t>
            </w:r>
          </w:p>
          <w:p w:rsidR="00CF379C" w:rsidRPr="00197730" w:rsidRDefault="00CF379C" w:rsidP="00CF379C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3.</w:t>
            </w:r>
            <w:r w:rsidR="00BD3001">
              <w:rPr>
                <w:rFonts w:ascii="標楷體" w:eastAsia="標楷體" w:hAnsi="標楷體" w:hint="eastAsia"/>
                <w:lang w:eastAsia="zh-HK"/>
              </w:rPr>
              <w:t>善後清潔</w:t>
            </w:r>
            <w:r w:rsidRPr="00CF379C">
              <w:rPr>
                <w:rFonts w:ascii="標楷體" w:eastAsia="標楷體" w:hAnsi="標楷體" w:hint="eastAsia"/>
              </w:rPr>
              <w:t>整理</w:t>
            </w:r>
            <w:r w:rsidR="00BD3001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  <w:tc>
          <w:tcPr>
            <w:tcW w:w="1017" w:type="dxa"/>
          </w:tcPr>
          <w:p w:rsidR="00CF379C" w:rsidRDefault="00CF379C" w:rsidP="00930F4D">
            <w:pPr>
              <w:jc w:val="center"/>
              <w:rPr>
                <w:rFonts w:ascii="標楷體" w:eastAsia="標楷體" w:hAnsi="標楷體"/>
              </w:rPr>
            </w:pPr>
          </w:p>
          <w:p w:rsidR="00CF379C" w:rsidRDefault="00CF379C" w:rsidP="00930F4D">
            <w:pPr>
              <w:jc w:val="center"/>
              <w:rPr>
                <w:rFonts w:ascii="標楷體" w:eastAsia="標楷體" w:hAnsi="標楷體"/>
              </w:rPr>
            </w:pPr>
          </w:p>
          <w:p w:rsidR="00CF379C" w:rsidRDefault="00CF379C" w:rsidP="00930F4D">
            <w:pPr>
              <w:jc w:val="center"/>
              <w:rPr>
                <w:rFonts w:ascii="標楷體" w:eastAsia="標楷體" w:hAnsi="標楷體"/>
              </w:rPr>
            </w:pPr>
          </w:p>
          <w:p w:rsidR="00CF379C" w:rsidRDefault="00CF379C" w:rsidP="00930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5分鐘</w:t>
            </w:r>
          </w:p>
          <w:p w:rsidR="00CF379C" w:rsidRDefault="00CF379C" w:rsidP="00930F4D">
            <w:pPr>
              <w:jc w:val="center"/>
              <w:rPr>
                <w:rFonts w:ascii="標楷體" w:eastAsia="標楷體" w:hAnsi="標楷體"/>
              </w:rPr>
            </w:pPr>
          </w:p>
          <w:p w:rsidR="00CF379C" w:rsidRDefault="00CF379C" w:rsidP="00930F4D">
            <w:pPr>
              <w:jc w:val="center"/>
              <w:rPr>
                <w:rFonts w:ascii="標楷體" w:eastAsia="標楷體" w:hAnsi="標楷體"/>
              </w:rPr>
            </w:pPr>
          </w:p>
          <w:p w:rsidR="00CF379C" w:rsidRDefault="00CF379C" w:rsidP="00930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:rsidR="00CF379C" w:rsidRDefault="00CF379C" w:rsidP="00930F4D">
            <w:pPr>
              <w:jc w:val="center"/>
              <w:rPr>
                <w:rFonts w:ascii="標楷體" w:eastAsia="標楷體" w:hAnsi="標楷體"/>
              </w:rPr>
            </w:pPr>
          </w:p>
          <w:p w:rsidR="00CF379C" w:rsidRDefault="00CF379C" w:rsidP="00930F4D">
            <w:pPr>
              <w:jc w:val="center"/>
              <w:rPr>
                <w:rFonts w:ascii="標楷體" w:eastAsia="標楷體" w:hAnsi="標楷體"/>
              </w:rPr>
            </w:pPr>
          </w:p>
          <w:p w:rsidR="00CF379C" w:rsidRDefault="00CF379C" w:rsidP="00930F4D">
            <w:pPr>
              <w:jc w:val="center"/>
              <w:rPr>
                <w:rFonts w:ascii="標楷體" w:eastAsia="標楷體" w:hAnsi="標楷體"/>
              </w:rPr>
            </w:pPr>
          </w:p>
          <w:p w:rsidR="00CF379C" w:rsidRDefault="00930F4D" w:rsidP="00930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8A481D">
              <w:rPr>
                <w:rFonts w:ascii="標楷體" w:eastAsia="標楷體" w:hAnsi="標楷體" w:hint="eastAsia"/>
              </w:rPr>
              <w:t>分鐘</w:t>
            </w:r>
          </w:p>
          <w:p w:rsidR="00EB0AE6" w:rsidRDefault="00EB0AE6" w:rsidP="00930F4D">
            <w:pPr>
              <w:jc w:val="center"/>
              <w:rPr>
                <w:rFonts w:ascii="標楷體" w:eastAsia="標楷體" w:hAnsi="標楷體"/>
              </w:rPr>
            </w:pPr>
          </w:p>
          <w:p w:rsidR="00EB0AE6" w:rsidRDefault="00EB0AE6" w:rsidP="00930F4D">
            <w:pPr>
              <w:jc w:val="center"/>
              <w:rPr>
                <w:rFonts w:ascii="標楷體" w:eastAsia="標楷體" w:hAnsi="標楷體"/>
              </w:rPr>
            </w:pPr>
          </w:p>
          <w:p w:rsidR="00EB0AE6" w:rsidRDefault="00EB0AE6" w:rsidP="00930F4D">
            <w:pPr>
              <w:jc w:val="center"/>
              <w:rPr>
                <w:rFonts w:ascii="標楷體" w:eastAsia="標楷體" w:hAnsi="標楷體"/>
              </w:rPr>
            </w:pPr>
          </w:p>
          <w:p w:rsidR="00EB0AE6" w:rsidRDefault="00EB0AE6" w:rsidP="00930F4D">
            <w:pPr>
              <w:jc w:val="center"/>
              <w:rPr>
                <w:rFonts w:ascii="標楷體" w:eastAsia="標楷體" w:hAnsi="標楷體"/>
              </w:rPr>
            </w:pPr>
          </w:p>
          <w:p w:rsidR="00EB0AE6" w:rsidRDefault="00EB0AE6" w:rsidP="00930F4D">
            <w:pPr>
              <w:jc w:val="center"/>
              <w:rPr>
                <w:rFonts w:ascii="標楷體" w:eastAsia="標楷體" w:hAnsi="標楷體"/>
              </w:rPr>
            </w:pPr>
          </w:p>
          <w:p w:rsidR="00EB0AE6" w:rsidRPr="005F38F2" w:rsidRDefault="008A481D" w:rsidP="00930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10分鐘</w:t>
            </w:r>
          </w:p>
        </w:tc>
        <w:tc>
          <w:tcPr>
            <w:tcW w:w="1427" w:type="dxa"/>
          </w:tcPr>
          <w:p w:rsidR="005F38F2" w:rsidRDefault="005F38F2" w:rsidP="00930F4D">
            <w:pPr>
              <w:jc w:val="center"/>
              <w:rPr>
                <w:rFonts w:ascii="標楷體" w:eastAsia="標楷體" w:hAnsi="標楷體"/>
              </w:rPr>
            </w:pPr>
          </w:p>
          <w:p w:rsidR="00930F4D" w:rsidRDefault="00930F4D" w:rsidP="00930F4D">
            <w:pPr>
              <w:jc w:val="center"/>
              <w:rPr>
                <w:rFonts w:ascii="標楷體" w:eastAsia="標楷體" w:hAnsi="標楷體"/>
              </w:rPr>
            </w:pPr>
          </w:p>
          <w:p w:rsidR="00930F4D" w:rsidRDefault="00930F4D" w:rsidP="00930F4D">
            <w:pPr>
              <w:jc w:val="center"/>
              <w:rPr>
                <w:rFonts w:ascii="標楷體" w:eastAsia="標楷體" w:hAnsi="標楷體"/>
              </w:rPr>
            </w:pPr>
          </w:p>
          <w:p w:rsidR="00930F4D" w:rsidRDefault="00930F4D" w:rsidP="00930F4D">
            <w:pPr>
              <w:jc w:val="center"/>
              <w:rPr>
                <w:rFonts w:ascii="標楷體" w:eastAsia="標楷體" w:hAnsi="標楷體"/>
              </w:rPr>
            </w:pPr>
          </w:p>
          <w:p w:rsidR="00930F4D" w:rsidRDefault="00930F4D" w:rsidP="00930F4D">
            <w:pPr>
              <w:jc w:val="center"/>
              <w:rPr>
                <w:rFonts w:ascii="標楷體" w:eastAsia="標楷體" w:hAnsi="標楷體"/>
              </w:rPr>
            </w:pPr>
          </w:p>
          <w:p w:rsidR="00930F4D" w:rsidRDefault="00930F4D" w:rsidP="00930F4D">
            <w:pPr>
              <w:jc w:val="center"/>
              <w:rPr>
                <w:rFonts w:ascii="標楷體" w:eastAsia="標楷體" w:hAnsi="標楷體"/>
              </w:rPr>
            </w:pPr>
          </w:p>
          <w:p w:rsidR="00930F4D" w:rsidRDefault="00D83F6F" w:rsidP="00930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口頭測驗</w:t>
            </w:r>
          </w:p>
          <w:p w:rsidR="00930F4D" w:rsidRDefault="00930F4D" w:rsidP="00930F4D">
            <w:pPr>
              <w:jc w:val="center"/>
              <w:rPr>
                <w:rFonts w:ascii="標楷體" w:eastAsia="標楷體" w:hAnsi="標楷體"/>
              </w:rPr>
            </w:pPr>
          </w:p>
          <w:p w:rsidR="00930F4D" w:rsidRDefault="00930F4D" w:rsidP="00930F4D">
            <w:pPr>
              <w:jc w:val="center"/>
              <w:rPr>
                <w:rFonts w:ascii="標楷體" w:eastAsia="標楷體" w:hAnsi="標楷體"/>
              </w:rPr>
            </w:pPr>
          </w:p>
          <w:p w:rsidR="00930F4D" w:rsidRDefault="00930F4D" w:rsidP="00930F4D">
            <w:pPr>
              <w:jc w:val="center"/>
              <w:rPr>
                <w:rFonts w:ascii="標楷體" w:eastAsia="標楷體" w:hAnsi="標楷體"/>
              </w:rPr>
            </w:pPr>
          </w:p>
          <w:p w:rsidR="00930F4D" w:rsidRPr="005F38F2" w:rsidRDefault="00584D9A" w:rsidP="00584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實作評量</w:t>
            </w:r>
          </w:p>
        </w:tc>
      </w:tr>
    </w:tbl>
    <w:p w:rsidR="00E01A20" w:rsidRDefault="00E01A20" w:rsidP="00573F78">
      <w:pPr>
        <w:jc w:val="center"/>
      </w:pPr>
    </w:p>
    <w:p w:rsidR="00E01A20" w:rsidRPr="005F38F2" w:rsidRDefault="00E01A20" w:rsidP="00D966EA">
      <w:pPr>
        <w:widowControl/>
        <w:jc w:val="center"/>
        <w:rPr>
          <w:rFonts w:ascii="標楷體" w:eastAsia="標楷體" w:hAnsi="標楷體"/>
          <w:sz w:val="28"/>
          <w:szCs w:val="24"/>
        </w:rPr>
      </w:pPr>
      <w:r>
        <w:br w:type="page"/>
      </w:r>
      <w:r w:rsidR="007E00A2"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9A3F0" wp14:editId="1202DD19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照片</w:t>
      </w:r>
    </w:p>
    <w:p w:rsidR="00BB3430" w:rsidRPr="00055653" w:rsidRDefault="00BB3430" w:rsidP="00BB3430">
      <w:pPr>
        <w:spacing w:line="440" w:lineRule="exact"/>
        <w:jc w:val="right"/>
        <w:rPr>
          <w:rFonts w:ascii="標楷體" w:eastAsia="標楷體" w:hAnsi="標楷體"/>
          <w:color w:val="FF0000"/>
          <w:sz w:val="22"/>
          <w:szCs w:val="24"/>
        </w:rPr>
      </w:pP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(</w:t>
      </w:r>
      <w:proofErr w:type="gramStart"/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觀課</w:t>
      </w:r>
      <w:r w:rsidR="00B71F21">
        <w:rPr>
          <w:rFonts w:ascii="標楷體" w:eastAsia="標楷體" w:hAnsi="標楷體" w:hint="eastAsia"/>
          <w:color w:val="FF0000"/>
          <w:sz w:val="22"/>
          <w:szCs w:val="24"/>
        </w:rPr>
        <w:t>教師</w:t>
      </w:r>
      <w:proofErr w:type="gramEnd"/>
      <w:r w:rsidR="00D5679B">
        <w:rPr>
          <w:rFonts w:ascii="標楷體" w:eastAsia="標楷體" w:hAnsi="標楷體" w:hint="eastAsia"/>
          <w:color w:val="FF0000"/>
          <w:sz w:val="22"/>
          <w:szCs w:val="24"/>
        </w:rPr>
        <w:t>請學生</w:t>
      </w: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協助拍攝</w:t>
      </w:r>
      <w:r w:rsidR="00D5679B">
        <w:rPr>
          <w:rFonts w:ascii="標楷體" w:eastAsia="標楷體" w:hAnsi="標楷體" w:hint="eastAsia"/>
          <w:color w:val="FF0000"/>
          <w:sz w:val="22"/>
          <w:szCs w:val="24"/>
        </w:rPr>
        <w:t>,需</w:t>
      </w:r>
      <w:proofErr w:type="gramStart"/>
      <w:r w:rsidR="00D5679B">
        <w:rPr>
          <w:rFonts w:ascii="標楷體" w:eastAsia="標楷體" w:hAnsi="標楷體" w:hint="eastAsia"/>
          <w:color w:val="FF0000"/>
          <w:sz w:val="22"/>
          <w:szCs w:val="24"/>
        </w:rPr>
        <w:t>有觀課教師</w:t>
      </w:r>
      <w:proofErr w:type="gramEnd"/>
      <w:r w:rsidR="00D5679B">
        <w:rPr>
          <w:rFonts w:ascii="標楷體" w:eastAsia="標楷體" w:hAnsi="標楷體" w:hint="eastAsia"/>
          <w:color w:val="FF0000"/>
          <w:sz w:val="22"/>
          <w:szCs w:val="24"/>
        </w:rPr>
        <w:t>在照片內</w:t>
      </w: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584D9A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40250" cy="3555473"/>
                  <wp:effectExtent l="0" t="0" r="3810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F0449A-289C-406D-BA15-F7EEEC0AE07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07" cy="355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584D9A">
              <w:rPr>
                <w:rFonts w:ascii="標楷體" w:eastAsia="標楷體" w:hAnsi="標楷體"/>
                <w:sz w:val="23"/>
                <w:szCs w:val="23"/>
              </w:rPr>
              <w:t>111</w:t>
            </w:r>
            <w:r w:rsidR="00584D9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年3月8日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584D9A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689043" cy="3517064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88B2ED-65AD-43BC-AC02-B940CF05B8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059" cy="351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584D9A">
              <w:rPr>
                <w:rFonts w:ascii="標楷體" w:eastAsia="標楷體" w:hAnsi="標楷體"/>
                <w:sz w:val="23"/>
                <w:szCs w:val="23"/>
              </w:rPr>
              <w:t>111</w:t>
            </w:r>
            <w:r w:rsidR="00584D9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年3月8日</w:t>
            </w:r>
          </w:p>
        </w:tc>
      </w:tr>
    </w:tbl>
    <w:p w:rsidR="009C192A" w:rsidRDefault="009C192A" w:rsidP="00573F78">
      <w:pPr>
        <w:jc w:val="center"/>
      </w:pPr>
    </w:p>
    <w:p w:rsidR="009C192A" w:rsidRPr="005F38F2" w:rsidRDefault="009C192A" w:rsidP="004F27E7">
      <w:pPr>
        <w:widowControl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</w:t>
      </w:r>
      <w:r w:rsidR="00D466FC">
        <w:rPr>
          <w:rFonts w:ascii="標楷體" w:eastAsia="標楷體" w:hAnsi="標楷體" w:hint="eastAsia"/>
          <w:sz w:val="28"/>
          <w:szCs w:val="24"/>
        </w:rPr>
        <w:t>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CB704" wp14:editId="3D05DCFC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E1A64" w:rsidRDefault="00BF0F93" w:rsidP="00BF0F93">
      <w:pPr>
        <w:spacing w:line="440" w:lineRule="exact"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自評表</w:t>
      </w:r>
      <w:proofErr w:type="gramEnd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(授課</w:t>
      </w:r>
      <w:r w:rsidR="00B71F21">
        <w:rPr>
          <w:rFonts w:ascii="標楷體" w:eastAsia="標楷體" w:hAnsi="標楷體" w:hint="eastAsia"/>
          <w:color w:val="FF0000"/>
          <w:sz w:val="28"/>
          <w:szCs w:val="24"/>
        </w:rPr>
        <w:t>教師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65496E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A5109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授</w:t>
            </w:r>
            <w:r w:rsidR="009C192A"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A5109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張嘉云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C192A" w:rsidRPr="005F38F2" w:rsidRDefault="00C506DF" w:rsidP="009C6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</w:t>
            </w:r>
            <w:r w:rsidR="009C6F8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77" w:type="dxa"/>
            <w:vAlign w:val="center"/>
          </w:tcPr>
          <w:p w:rsidR="009C192A" w:rsidRPr="005F38F2" w:rsidRDefault="0002260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</w:t>
            </w:r>
            <w:r w:rsidR="00D966EA">
              <w:rPr>
                <w:rFonts w:ascii="標楷體" w:eastAsia="標楷體" w:hAnsi="標楷體" w:hint="eastAsia"/>
                <w:lang w:eastAsia="zh-HK"/>
              </w:rPr>
              <w:t>光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甲</w:t>
            </w:r>
          </w:p>
        </w:tc>
      </w:tr>
      <w:tr w:rsidR="00C506DF" w:rsidRPr="005F38F2" w:rsidTr="0065496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02260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蘇打房實務</w:t>
            </w:r>
          </w:p>
        </w:tc>
      </w:tr>
      <w:tr w:rsidR="00C506DF" w:rsidRPr="005F38F2" w:rsidTr="0065496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83F6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飲料調製</w:t>
            </w:r>
          </w:p>
        </w:tc>
      </w:tr>
      <w:tr w:rsidR="00C506DF" w:rsidRPr="005F38F2" w:rsidTr="0065496E">
        <w:trPr>
          <w:trHeight w:val="720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65496E">
        <w:trPr>
          <w:trHeight w:val="3833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2701F0" w:rsidRPr="00CF379C" w:rsidRDefault="002701F0" w:rsidP="0065496E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1.利用</w:t>
            </w:r>
            <w:r>
              <w:rPr>
                <w:rFonts w:ascii="標楷體" w:eastAsia="標楷體" w:hAnsi="標楷體" w:hint="eastAsia"/>
                <w:lang w:eastAsia="zh-HK"/>
              </w:rPr>
              <w:t>市面上最新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潮流</w:t>
            </w:r>
            <w:r w:rsidRPr="00CF379C">
              <w:rPr>
                <w:rFonts w:ascii="標楷體" w:eastAsia="標楷體" w:hAnsi="標楷體" w:hint="eastAsia"/>
              </w:rPr>
              <w:t>飲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品</w:t>
            </w:r>
            <w:r w:rsidRPr="00CF379C">
              <w:rPr>
                <w:rFonts w:ascii="標楷體" w:eastAsia="標楷體" w:hAnsi="標楷體" w:hint="eastAsia"/>
              </w:rPr>
              <w:t>，吸引學生注意。</w:t>
            </w:r>
          </w:p>
          <w:p w:rsidR="002701F0" w:rsidRPr="00CF379C" w:rsidRDefault="002701F0" w:rsidP="0065496E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CF379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  <w:lang w:eastAsia="zh-HK"/>
              </w:rPr>
              <w:t>說明</w:t>
            </w:r>
            <w:r w:rsidRPr="00CF379C">
              <w:rPr>
                <w:rFonts w:ascii="標楷體" w:eastAsia="標楷體" w:hAnsi="標楷體" w:hint="eastAsia"/>
              </w:rPr>
              <w:t>吧</w:t>
            </w:r>
            <w:proofErr w:type="gramStart"/>
            <w:r w:rsidRPr="00CF379C">
              <w:rPr>
                <w:rFonts w:ascii="標楷體" w:eastAsia="標楷體" w:hAnsi="標楷體" w:hint="eastAsia"/>
              </w:rPr>
              <w:t>檯</w:t>
            </w:r>
            <w:proofErr w:type="gramEnd"/>
            <w:r w:rsidRPr="00CF379C">
              <w:rPr>
                <w:rFonts w:ascii="標楷體" w:eastAsia="標楷體" w:hAnsi="標楷體" w:hint="eastAsia"/>
              </w:rPr>
              <w:t>準備作業應注意事項</w:t>
            </w:r>
            <w:r>
              <w:rPr>
                <w:rFonts w:ascii="標楷體" w:eastAsia="標楷體" w:hAnsi="標楷體" w:hint="eastAsia"/>
                <w:lang w:eastAsia="zh-HK"/>
              </w:rPr>
              <w:t>及飲料調製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所</w:t>
            </w:r>
            <w:r w:rsidR="009F45EC">
              <w:rPr>
                <w:rFonts w:ascii="標楷體" w:eastAsia="標楷體" w:hAnsi="標楷體" w:hint="eastAsia"/>
              </w:rPr>
              <w:t>需</w:t>
            </w:r>
            <w:r w:rsidRPr="00CF379C">
              <w:rPr>
                <w:rFonts w:ascii="標楷體" w:eastAsia="標楷體" w:hAnsi="標楷體" w:hint="eastAsia"/>
              </w:rPr>
              <w:t>之器具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2701F0" w:rsidRPr="00CF379C" w:rsidRDefault="002701F0" w:rsidP="0065496E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3.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講解飲料調製的</w:t>
            </w:r>
            <w:r>
              <w:rPr>
                <w:rFonts w:ascii="標楷體" w:eastAsia="標楷體" w:hAnsi="標楷體" w:hint="eastAsia"/>
                <w:lang w:eastAsia="zh-HK"/>
              </w:rPr>
              <w:t>步驟及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方法。</w:t>
            </w:r>
          </w:p>
          <w:p w:rsidR="002701F0" w:rsidRPr="00CF379C" w:rsidRDefault="002701F0" w:rsidP="0065496E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4.示範</w:t>
            </w:r>
            <w:r>
              <w:rPr>
                <w:rFonts w:ascii="標楷體" w:eastAsia="標楷體" w:hAnsi="標楷體" w:hint="eastAsia"/>
                <w:lang w:eastAsia="zh-HK"/>
              </w:rPr>
              <w:t>飲料調製</w:t>
            </w:r>
            <w:r w:rsidRPr="00CF379C">
              <w:rPr>
                <w:rFonts w:ascii="標楷體" w:eastAsia="標楷體" w:hAnsi="標楷體" w:hint="eastAsia"/>
              </w:rPr>
              <w:t>流程</w:t>
            </w:r>
            <w:r w:rsidR="0065496E">
              <w:rPr>
                <w:rFonts w:ascii="標楷體" w:eastAsia="標楷體" w:hAnsi="標楷體" w:hint="eastAsia"/>
                <w:lang w:eastAsia="zh-HK"/>
              </w:rPr>
              <w:t>及步驟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2701F0" w:rsidRDefault="002701F0" w:rsidP="0065496E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5.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學生分組實作練習。</w:t>
            </w:r>
          </w:p>
          <w:p w:rsidR="00265F56" w:rsidRDefault="002701F0" w:rsidP="006549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265F56">
              <w:rPr>
                <w:rFonts w:ascii="標楷體" w:eastAsia="標楷體" w:hAnsi="標楷體" w:hint="eastAsia"/>
                <w:lang w:eastAsia="zh-HK"/>
              </w:rPr>
              <w:t>教師評鑑學生</w:t>
            </w:r>
            <w:r>
              <w:rPr>
                <w:rFonts w:ascii="標楷體" w:eastAsia="標楷體" w:hAnsi="標楷體" w:hint="eastAsia"/>
                <w:lang w:eastAsia="zh-HK"/>
              </w:rPr>
              <w:t>成品評鑑</w:t>
            </w:r>
            <w:r w:rsidR="00265F56" w:rsidRPr="00CF379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C506DF" w:rsidRPr="005F38F2" w:rsidRDefault="00265F56" w:rsidP="006549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2701F0">
              <w:rPr>
                <w:rFonts w:ascii="標楷體" w:eastAsia="標楷體" w:hAnsi="標楷體" w:hint="eastAsia"/>
                <w:lang w:eastAsia="zh-HK"/>
              </w:rPr>
              <w:t>善後清潔</w:t>
            </w:r>
            <w:r w:rsidR="002701F0" w:rsidRPr="00CF379C">
              <w:rPr>
                <w:rFonts w:ascii="標楷體" w:eastAsia="標楷體" w:hAnsi="標楷體" w:hint="eastAsia"/>
              </w:rPr>
              <w:t>整理</w:t>
            </w:r>
            <w:r w:rsidR="002701F0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  <w:tc>
          <w:tcPr>
            <w:tcW w:w="3695" w:type="dxa"/>
            <w:gridSpan w:val="2"/>
            <w:vAlign w:val="center"/>
          </w:tcPr>
          <w:p w:rsidR="00C506DF" w:rsidRDefault="00E31795" w:rsidP="006549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學生皆穿著標準實習服。</w:t>
            </w:r>
          </w:p>
          <w:p w:rsidR="00E31795" w:rsidRDefault="0065496E" w:rsidP="006549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2.90%</w:t>
            </w:r>
            <w:r>
              <w:rPr>
                <w:rFonts w:ascii="標楷體" w:eastAsia="標楷體" w:hAnsi="標楷體" w:hint="eastAsia"/>
                <w:lang w:eastAsia="zh-HK"/>
              </w:rPr>
              <w:t>以上學生認真聽講。</w:t>
            </w:r>
          </w:p>
          <w:p w:rsidR="0065496E" w:rsidRPr="005F38F2" w:rsidRDefault="0065496E" w:rsidP="006549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3.85%</w:t>
            </w:r>
            <w:r>
              <w:rPr>
                <w:rFonts w:ascii="標楷體" w:eastAsia="標楷體" w:hAnsi="標楷體" w:hint="eastAsia"/>
                <w:lang w:eastAsia="zh-HK"/>
              </w:rPr>
              <w:t>以上學生能獨立操作練習。</w:t>
            </w:r>
          </w:p>
        </w:tc>
      </w:tr>
      <w:tr w:rsidR="00C506DF" w:rsidRPr="005F38F2" w:rsidTr="0065496E">
        <w:trPr>
          <w:trHeight w:val="1134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65496E" w:rsidP="006549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90%以上</w:t>
            </w:r>
            <w:r w:rsidRPr="00022602">
              <w:rPr>
                <w:rFonts w:ascii="標楷體" w:eastAsia="標楷體" w:hAnsi="標楷體" w:hint="eastAsia"/>
              </w:rPr>
              <w:t>學</w:t>
            </w:r>
            <w:r w:rsidRPr="00022602">
              <w:rPr>
                <w:rFonts w:ascii="標楷體" w:eastAsia="標楷體" w:hAnsi="標楷體" w:hint="eastAsia"/>
                <w:lang w:eastAsia="zh-HK"/>
              </w:rPr>
              <w:t>生</w:t>
            </w:r>
            <w:r w:rsidRPr="00022602">
              <w:rPr>
                <w:rFonts w:ascii="標楷體" w:eastAsia="標楷體" w:hAnsi="標楷體" w:hint="eastAsia"/>
              </w:rPr>
              <w:t>具備各項基本飲料調製實務操作技能</w:t>
            </w:r>
            <w:r w:rsidRPr="00022602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C506DF" w:rsidRPr="005F38F2" w:rsidTr="0065496E">
        <w:trPr>
          <w:trHeight w:val="168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65496E" w:rsidRPr="0065496E" w:rsidRDefault="0065496E" w:rsidP="006549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496E">
              <w:rPr>
                <w:rFonts w:ascii="標楷體" w:eastAsia="標楷體" w:hAnsi="標楷體" w:hint="eastAsia"/>
                <w:szCs w:val="24"/>
              </w:rPr>
              <w:t>1.善用多元教學方法與技巧，幫助學生學習。</w:t>
            </w:r>
          </w:p>
          <w:p w:rsidR="0065496E" w:rsidRPr="0065496E" w:rsidRDefault="0065496E" w:rsidP="0065496E">
            <w:pPr>
              <w:jc w:val="both"/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</w:pPr>
            <w:r w:rsidRPr="0065496E">
              <w:rPr>
                <w:rFonts w:ascii="標楷體" w:eastAsia="標楷體" w:hAnsi="標楷體" w:cs="Times New Roman" w:hint="eastAsia"/>
                <w:spacing w:val="5"/>
                <w:kern w:val="0"/>
                <w:position w:val="-1"/>
                <w:szCs w:val="24"/>
              </w:rPr>
              <w:t>2.</w:t>
            </w:r>
            <w:r w:rsidRPr="0065496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依據</w:t>
            </w:r>
            <w:r w:rsidRPr="0065496E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Cs w:val="24"/>
              </w:rPr>
              <w:t>夥伴</w:t>
            </w:r>
            <w:r w:rsidRPr="0065496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、學</w:t>
            </w:r>
            <w:r w:rsidRPr="0065496E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Cs w:val="24"/>
              </w:rPr>
              <w:t>生</w:t>
            </w:r>
            <w:r w:rsidRPr="0065496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或</w:t>
            </w:r>
            <w:r w:rsidRPr="0065496E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Cs w:val="24"/>
              </w:rPr>
              <w:t>家</w:t>
            </w:r>
            <w:r w:rsidRPr="0065496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長回饋進行</w:t>
            </w:r>
            <w:r w:rsidRPr="0065496E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Cs w:val="24"/>
              </w:rPr>
              <w:t>省</w:t>
            </w:r>
            <w:r w:rsidRPr="0065496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思</w:t>
            </w:r>
            <w:r w:rsidRPr="0065496E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Cs w:val="24"/>
              </w:rPr>
              <w:t>，</w:t>
            </w:r>
            <w:r w:rsidRPr="0065496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了解自</w:t>
            </w:r>
            <w:r w:rsidRPr="0065496E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Cs w:val="24"/>
              </w:rPr>
              <w:t>己教</w:t>
            </w:r>
            <w:r w:rsidRPr="0065496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學的優、缺</w:t>
            </w:r>
            <w:r w:rsidRPr="0065496E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Cs w:val="24"/>
              </w:rPr>
              <w:t>點</w:t>
            </w:r>
            <w:r w:rsidRPr="0065496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。</w:t>
            </w:r>
          </w:p>
          <w:p w:rsidR="004404C3" w:rsidRPr="005F38F2" w:rsidRDefault="0065496E" w:rsidP="0065496E">
            <w:pPr>
              <w:jc w:val="both"/>
              <w:rPr>
                <w:rFonts w:ascii="標楷體" w:eastAsia="標楷體" w:hAnsi="標楷體"/>
              </w:rPr>
            </w:pPr>
            <w:r w:rsidRPr="0065496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3.</w:t>
            </w:r>
            <w:r w:rsidRPr="0065496E">
              <w:rPr>
                <w:rFonts w:ascii="標楷體" w:eastAsia="標楷體" w:hAnsi="標楷體" w:cs="Times New Roman"/>
                <w:spacing w:val="5"/>
                <w:kern w:val="0"/>
                <w:position w:val="-1"/>
                <w:szCs w:val="24"/>
              </w:rPr>
              <w:t>培養</w:t>
            </w:r>
            <w:r w:rsidRPr="0065496E">
              <w:rPr>
                <w:rFonts w:ascii="標楷體" w:eastAsia="標楷體" w:hAnsi="標楷體" w:cs="Times New Roman"/>
                <w:spacing w:val="3"/>
                <w:kern w:val="0"/>
                <w:position w:val="-1"/>
                <w:szCs w:val="24"/>
              </w:rPr>
              <w:t>學</w:t>
            </w:r>
            <w:r w:rsidRPr="0065496E">
              <w:rPr>
                <w:rFonts w:ascii="標楷體" w:eastAsia="標楷體" w:hAnsi="標楷體" w:cs="Times New Roman"/>
                <w:spacing w:val="5"/>
                <w:kern w:val="0"/>
                <w:position w:val="-1"/>
                <w:szCs w:val="24"/>
              </w:rPr>
              <w:t>生</w:t>
            </w:r>
            <w:r w:rsidRPr="0065496E">
              <w:rPr>
                <w:rFonts w:ascii="標楷體" w:eastAsia="標楷體" w:hAnsi="標楷體" w:cs="Times New Roman"/>
                <w:spacing w:val="3"/>
                <w:kern w:val="0"/>
                <w:position w:val="-1"/>
                <w:szCs w:val="24"/>
              </w:rPr>
              <w:t>具備</w:t>
            </w:r>
            <w:r w:rsidRPr="0065496E">
              <w:rPr>
                <w:rFonts w:ascii="標楷體" w:eastAsia="標楷體" w:hAnsi="標楷體" w:cs="Times New Roman"/>
                <w:spacing w:val="5"/>
                <w:kern w:val="0"/>
                <w:position w:val="-1"/>
                <w:szCs w:val="24"/>
              </w:rPr>
              <w:t>專</w:t>
            </w:r>
            <w:r w:rsidRPr="0065496E">
              <w:rPr>
                <w:rFonts w:ascii="標楷體" w:eastAsia="標楷體" w:hAnsi="標楷體" w:cs="Times New Roman"/>
                <w:spacing w:val="3"/>
                <w:kern w:val="0"/>
                <w:position w:val="-1"/>
                <w:szCs w:val="24"/>
              </w:rPr>
              <w:t>業知</w:t>
            </w:r>
            <w:r w:rsidRPr="0065496E">
              <w:rPr>
                <w:rFonts w:ascii="標楷體" w:eastAsia="標楷體" w:hAnsi="標楷體" w:cs="Times New Roman" w:hint="eastAsia"/>
                <w:spacing w:val="3"/>
                <w:kern w:val="0"/>
                <w:position w:val="-1"/>
                <w:szCs w:val="24"/>
              </w:rPr>
              <w:t>識、技能與創意能力</w:t>
            </w:r>
            <w:r w:rsidRPr="0065496E">
              <w:rPr>
                <w:rFonts w:ascii="標楷體" w:eastAsia="標楷體" w:hAnsi="標楷體" w:cs="Times New Roman" w:hint="eastAsia"/>
                <w:kern w:val="0"/>
                <w:position w:val="-1"/>
                <w:szCs w:val="24"/>
              </w:rPr>
              <w:t>，提高</w:t>
            </w:r>
            <w:r w:rsidRPr="0065496E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專</w:t>
            </w:r>
            <w:r w:rsidRPr="0065496E">
              <w:rPr>
                <w:rFonts w:ascii="標楷體" w:eastAsia="標楷體" w:hAnsi="標楷體" w:cs="Times New Roman"/>
                <w:spacing w:val="-2"/>
                <w:kern w:val="0"/>
                <w:position w:val="-1"/>
                <w:szCs w:val="24"/>
              </w:rPr>
              <w:t>業證</w:t>
            </w:r>
            <w:r w:rsidRPr="0065496E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照取得</w:t>
            </w:r>
            <w:r w:rsidRPr="0065496E">
              <w:rPr>
                <w:rFonts w:ascii="標楷體" w:eastAsia="標楷體" w:hAnsi="標楷體" w:cs="Times New Roman" w:hint="eastAsia"/>
                <w:kern w:val="0"/>
                <w:position w:val="-1"/>
                <w:szCs w:val="24"/>
              </w:rPr>
              <w:t>比率。</w:t>
            </w:r>
          </w:p>
        </w:tc>
      </w:tr>
      <w:tr w:rsidR="00C506DF" w:rsidRPr="005F38F2" w:rsidTr="0065496E">
        <w:trPr>
          <w:trHeight w:val="169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65496E" w:rsidRDefault="0065496E" w:rsidP="006549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496E">
              <w:rPr>
                <w:rFonts w:ascii="標楷體" w:eastAsia="標楷體" w:hAnsi="標楷體" w:hint="eastAsia"/>
                <w:szCs w:val="24"/>
              </w:rPr>
              <w:t>1.示範教學後可設計情境引導學生思考與討論。</w:t>
            </w:r>
          </w:p>
          <w:p w:rsidR="0065496E" w:rsidRPr="0065496E" w:rsidRDefault="0065496E" w:rsidP="006549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496E">
              <w:rPr>
                <w:rFonts w:ascii="標楷體" w:eastAsia="標楷體" w:hAnsi="標楷體" w:hint="eastAsia"/>
                <w:szCs w:val="24"/>
              </w:rPr>
              <w:t>2.學生分組實作時可適時提問，以了解學生學習情形，提升教學成效。</w:t>
            </w:r>
          </w:p>
          <w:p w:rsidR="004404C3" w:rsidRPr="0065496E" w:rsidRDefault="0065496E" w:rsidP="006549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496E">
              <w:rPr>
                <w:rFonts w:ascii="標楷體" w:eastAsia="標楷體" w:hAnsi="標楷體" w:hint="eastAsia"/>
                <w:szCs w:val="24"/>
              </w:rPr>
              <w:t>3.完成每</w:t>
            </w:r>
            <w:proofErr w:type="gramStart"/>
            <w:r w:rsidRPr="0065496E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5496E">
              <w:rPr>
                <w:rFonts w:ascii="標楷體" w:eastAsia="標楷體" w:hAnsi="標楷體" w:hint="eastAsia"/>
                <w:szCs w:val="24"/>
              </w:rPr>
              <w:t>學習活動後，</w:t>
            </w:r>
            <w:r w:rsidRPr="0065496E">
              <w:rPr>
                <w:rFonts w:ascii="標楷體" w:eastAsia="標楷體" w:hAnsi="標楷體" w:hint="eastAsia"/>
                <w:szCs w:val="24"/>
                <w:lang w:eastAsia="zh-HK"/>
              </w:rPr>
              <w:t>應</w:t>
            </w:r>
            <w:r w:rsidRPr="0065496E">
              <w:rPr>
                <w:rFonts w:ascii="標楷體" w:eastAsia="標楷體" w:hAnsi="標楷體" w:hint="eastAsia"/>
                <w:szCs w:val="24"/>
              </w:rPr>
              <w:t>適時檢視各組學生的學習情形。</w:t>
            </w: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D466FC">
        <w:rPr>
          <w:rFonts w:ascii="標楷體" w:eastAsia="標楷體" w:hAnsi="標楷體" w:hint="eastAsia"/>
          <w:sz w:val="28"/>
          <w:szCs w:val="24"/>
        </w:rPr>
        <w:t>9</w:t>
      </w:r>
      <w:r w:rsidR="00C506DF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觀課紀錄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</w:t>
      </w:r>
      <w:proofErr w:type="gramStart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觀課者</w:t>
      </w:r>
      <w:proofErr w:type="gramEnd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C506DF" w:rsidRPr="005F38F2" w:rsidRDefault="00A5109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施振豪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  <w:proofErr w:type="gramEnd"/>
          </w:p>
        </w:tc>
        <w:tc>
          <w:tcPr>
            <w:tcW w:w="2277" w:type="dxa"/>
            <w:vAlign w:val="center"/>
          </w:tcPr>
          <w:p w:rsidR="00C506DF" w:rsidRPr="005F38F2" w:rsidRDefault="00D966E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="00C506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9C6F8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5352B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D966E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甲</w:t>
            </w:r>
          </w:p>
        </w:tc>
      </w:tr>
      <w:tr w:rsidR="00724235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724235" w:rsidRDefault="00724235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724235" w:rsidRPr="005F38F2" w:rsidRDefault="0072423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724235" w:rsidRPr="005F38F2" w:rsidRDefault="00724235" w:rsidP="00C675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蘇打房實務</w:t>
            </w:r>
          </w:p>
        </w:tc>
      </w:tr>
      <w:tr w:rsidR="00724235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724235" w:rsidRPr="005F38F2" w:rsidRDefault="00724235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724235" w:rsidRPr="005F38F2" w:rsidRDefault="00724235" w:rsidP="00C675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飲料調製</w:t>
            </w:r>
          </w:p>
        </w:tc>
      </w:tr>
      <w:tr w:rsidR="00724235" w:rsidRPr="005F38F2" w:rsidTr="0006487D">
        <w:trPr>
          <w:trHeight w:val="725"/>
          <w:jc w:val="center"/>
        </w:trPr>
        <w:tc>
          <w:tcPr>
            <w:tcW w:w="1344" w:type="dxa"/>
            <w:vMerge w:val="restart"/>
            <w:vAlign w:val="center"/>
          </w:tcPr>
          <w:p w:rsidR="00724235" w:rsidRPr="005F38F2" w:rsidRDefault="0072423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724235" w:rsidRPr="005F38F2" w:rsidRDefault="0072423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724235" w:rsidRPr="005F38F2" w:rsidRDefault="0072423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724235" w:rsidRPr="005F38F2" w:rsidTr="0006487D">
        <w:trPr>
          <w:trHeight w:val="3811"/>
          <w:jc w:val="center"/>
        </w:trPr>
        <w:tc>
          <w:tcPr>
            <w:tcW w:w="1344" w:type="dxa"/>
            <w:vMerge/>
            <w:vAlign w:val="center"/>
          </w:tcPr>
          <w:p w:rsidR="00724235" w:rsidRDefault="00724235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724235" w:rsidRPr="00CF379C" w:rsidRDefault="00724235" w:rsidP="00C6753D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能</w:t>
            </w:r>
            <w:r w:rsidRPr="00CF379C">
              <w:rPr>
                <w:rFonts w:ascii="標楷體" w:eastAsia="標楷體" w:hAnsi="標楷體" w:hint="eastAsia"/>
              </w:rPr>
              <w:t>利用</w:t>
            </w:r>
            <w:r>
              <w:rPr>
                <w:rFonts w:ascii="標楷體" w:eastAsia="標楷體" w:hAnsi="標楷體" w:hint="eastAsia"/>
                <w:lang w:eastAsia="zh-HK"/>
              </w:rPr>
              <w:t>潮流飲品引起</w:t>
            </w:r>
            <w:r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  <w:lang w:eastAsia="zh-HK"/>
              </w:rPr>
              <w:t>學習動機</w:t>
            </w:r>
            <w:r w:rsidRPr="00CF379C">
              <w:rPr>
                <w:rFonts w:ascii="標楷體" w:eastAsia="標楷體" w:hAnsi="標楷體" w:hint="eastAsia"/>
              </w:rPr>
              <w:t>。</w:t>
            </w:r>
          </w:p>
          <w:p w:rsidR="00724235" w:rsidRPr="00CF379C" w:rsidRDefault="00724235" w:rsidP="00C6753D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CF379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  <w:lang w:eastAsia="zh-HK"/>
              </w:rPr>
              <w:t>說明</w:t>
            </w:r>
            <w:r w:rsidRPr="00CF379C">
              <w:rPr>
                <w:rFonts w:ascii="標楷體" w:eastAsia="標楷體" w:hAnsi="標楷體" w:hint="eastAsia"/>
              </w:rPr>
              <w:t>吧</w:t>
            </w:r>
            <w:proofErr w:type="gramStart"/>
            <w:r w:rsidRPr="00CF379C">
              <w:rPr>
                <w:rFonts w:ascii="標楷體" w:eastAsia="標楷體" w:hAnsi="標楷體" w:hint="eastAsia"/>
              </w:rPr>
              <w:t>檯</w:t>
            </w:r>
            <w:proofErr w:type="gramEnd"/>
            <w:r w:rsidRPr="00CF379C">
              <w:rPr>
                <w:rFonts w:ascii="標楷體" w:eastAsia="標楷體" w:hAnsi="標楷體" w:hint="eastAsia"/>
              </w:rPr>
              <w:t>準備作業應注意事項</w:t>
            </w:r>
            <w:r>
              <w:rPr>
                <w:rFonts w:ascii="標楷體" w:eastAsia="標楷體" w:hAnsi="標楷體" w:hint="eastAsia"/>
                <w:lang w:eastAsia="zh-HK"/>
              </w:rPr>
              <w:t>及飲料調製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</w:rPr>
              <w:t>需</w:t>
            </w:r>
            <w:r w:rsidRPr="00CF379C">
              <w:rPr>
                <w:rFonts w:ascii="標楷體" w:eastAsia="標楷體" w:hAnsi="標楷體" w:hint="eastAsia"/>
              </w:rPr>
              <w:t>之器具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724235" w:rsidRPr="00CF379C" w:rsidRDefault="00724235" w:rsidP="00C6753D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3.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講解飲料調製的</w:t>
            </w:r>
            <w:r>
              <w:rPr>
                <w:rFonts w:ascii="標楷體" w:eastAsia="標楷體" w:hAnsi="標楷體" w:hint="eastAsia"/>
                <w:lang w:eastAsia="zh-HK"/>
              </w:rPr>
              <w:t>步驟及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方法。</w:t>
            </w:r>
          </w:p>
          <w:p w:rsidR="00724235" w:rsidRPr="00CF379C" w:rsidRDefault="00724235" w:rsidP="00C6753D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4.示範</w:t>
            </w:r>
            <w:r>
              <w:rPr>
                <w:rFonts w:ascii="標楷體" w:eastAsia="標楷體" w:hAnsi="標楷體" w:hint="eastAsia"/>
                <w:lang w:eastAsia="zh-HK"/>
              </w:rPr>
              <w:t>飲料調製</w:t>
            </w:r>
            <w:r w:rsidRPr="00CF379C">
              <w:rPr>
                <w:rFonts w:ascii="標楷體" w:eastAsia="標楷體" w:hAnsi="標楷體" w:hint="eastAsia"/>
              </w:rPr>
              <w:t>流程</w:t>
            </w:r>
            <w:r>
              <w:rPr>
                <w:rFonts w:ascii="標楷體" w:eastAsia="標楷體" w:hAnsi="標楷體" w:hint="eastAsia"/>
                <w:lang w:eastAsia="zh-HK"/>
              </w:rPr>
              <w:t>及步驟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724235" w:rsidRDefault="00724235" w:rsidP="00C6753D">
            <w:pPr>
              <w:jc w:val="both"/>
              <w:rPr>
                <w:rFonts w:ascii="標楷體" w:eastAsia="標楷體" w:hAnsi="標楷體"/>
              </w:rPr>
            </w:pPr>
            <w:r w:rsidRPr="00CF379C">
              <w:rPr>
                <w:rFonts w:ascii="標楷體" w:eastAsia="標楷體" w:hAnsi="標楷體" w:hint="eastAsia"/>
              </w:rPr>
              <w:t>5.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學生分組實作練習。</w:t>
            </w:r>
          </w:p>
          <w:p w:rsidR="00724235" w:rsidRDefault="00724235" w:rsidP="00C675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  <w:lang w:eastAsia="zh-HK"/>
              </w:rPr>
              <w:t>教師評鑑學生成品評鑑</w:t>
            </w:r>
            <w:r w:rsidRPr="00CF379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724235" w:rsidRPr="005F38F2" w:rsidRDefault="00724235" w:rsidP="00C675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Ansi="標楷體" w:hint="eastAsia"/>
                <w:lang w:eastAsia="zh-HK"/>
              </w:rPr>
              <w:t>善後清潔</w:t>
            </w:r>
            <w:r w:rsidRPr="00CF379C">
              <w:rPr>
                <w:rFonts w:ascii="標楷體" w:eastAsia="標楷體" w:hAnsi="標楷體" w:hint="eastAsia"/>
              </w:rPr>
              <w:t>整理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  <w:tc>
          <w:tcPr>
            <w:tcW w:w="3695" w:type="dxa"/>
            <w:gridSpan w:val="2"/>
            <w:vAlign w:val="center"/>
          </w:tcPr>
          <w:p w:rsidR="00724235" w:rsidRDefault="00724235" w:rsidP="00C675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學生皆攜帶課本並穿著標準實習服。</w:t>
            </w:r>
          </w:p>
          <w:p w:rsidR="00724235" w:rsidRPr="00724235" w:rsidRDefault="00724235" w:rsidP="00C675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47AF0">
              <w:rPr>
                <w:rFonts w:ascii="標楷體" w:eastAsia="標楷體" w:hAnsi="標楷體" w:hint="eastAsia"/>
                <w:lang w:eastAsia="zh-HK"/>
              </w:rPr>
              <w:t>學生皆能</w:t>
            </w:r>
            <w:r>
              <w:rPr>
                <w:rFonts w:ascii="標楷體" w:eastAsia="標楷體" w:hAnsi="標楷體" w:hint="eastAsia"/>
                <w:lang w:eastAsia="zh-HK"/>
              </w:rPr>
              <w:t>準時至實習教室上課。</w:t>
            </w:r>
          </w:p>
          <w:p w:rsidR="00724235" w:rsidRDefault="00724235" w:rsidP="00C675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19249A">
              <w:rPr>
                <w:rFonts w:ascii="標楷體" w:eastAsia="標楷體" w:hAnsi="標楷體" w:hint="eastAsia"/>
              </w:rPr>
              <w:t>90%</w:t>
            </w:r>
            <w:r w:rsidR="0019249A">
              <w:rPr>
                <w:rFonts w:ascii="標楷體" w:eastAsia="標楷體" w:hAnsi="標楷體" w:hint="eastAsia"/>
                <w:lang w:eastAsia="zh-HK"/>
              </w:rPr>
              <w:t>以上學生能完成教師交待作業。</w:t>
            </w:r>
          </w:p>
          <w:p w:rsidR="00724235" w:rsidRPr="005F38F2" w:rsidRDefault="00724235" w:rsidP="00192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19249A">
              <w:rPr>
                <w:rFonts w:ascii="標楷體" w:eastAsia="標楷體" w:hAnsi="標楷體"/>
              </w:rPr>
              <w:t>85%</w:t>
            </w:r>
            <w:r w:rsidR="0019249A">
              <w:rPr>
                <w:rFonts w:ascii="標楷體" w:eastAsia="標楷體" w:hAnsi="標楷體" w:hint="eastAsia"/>
                <w:lang w:eastAsia="zh-HK"/>
              </w:rPr>
              <w:t>以上學生認真聽講。</w:t>
            </w:r>
          </w:p>
        </w:tc>
      </w:tr>
      <w:tr w:rsidR="00724235" w:rsidRPr="005F38F2" w:rsidTr="0006487D">
        <w:trPr>
          <w:trHeight w:val="1622"/>
          <w:jc w:val="center"/>
        </w:trPr>
        <w:tc>
          <w:tcPr>
            <w:tcW w:w="1344" w:type="dxa"/>
            <w:vAlign w:val="center"/>
          </w:tcPr>
          <w:p w:rsidR="00724235" w:rsidRPr="005F38F2" w:rsidRDefault="0072423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724235" w:rsidRPr="00BA2E6F" w:rsidRDefault="0019249A" w:rsidP="0019249A">
            <w:pPr>
              <w:rPr>
                <w:rFonts w:ascii="標楷體" w:eastAsia="標楷體" w:hAnsi="標楷體" w:cs="微軟正黑體"/>
                <w:spacing w:val="-4"/>
                <w:kern w:val="0"/>
                <w:position w:val="-1"/>
                <w:szCs w:val="24"/>
              </w:rPr>
            </w:pPr>
            <w:r w:rsidRPr="00BA2E6F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Cs w:val="24"/>
              </w:rPr>
              <w:t>1.具備良好教</w:t>
            </w:r>
            <w:r w:rsidRPr="00BA2E6F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Cs w:val="24"/>
              </w:rPr>
              <w:t>學</w:t>
            </w:r>
            <w:r w:rsidRPr="00BA2E6F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Cs w:val="24"/>
              </w:rPr>
              <w:t>態</w:t>
            </w:r>
            <w:r w:rsidRPr="00BA2E6F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Cs w:val="24"/>
              </w:rPr>
              <w:t>度</w:t>
            </w:r>
            <w:r w:rsidRPr="00BA2E6F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Cs w:val="24"/>
                <w:lang w:eastAsia="zh-HK"/>
              </w:rPr>
              <w:t>及</w:t>
            </w:r>
            <w:r w:rsidRPr="00BA2E6F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Cs w:val="24"/>
              </w:rPr>
              <w:t>高度教學</w:t>
            </w:r>
            <w:r w:rsidRPr="00BA2E6F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Cs w:val="24"/>
              </w:rPr>
              <w:t>熱</w:t>
            </w:r>
            <w:r w:rsidRPr="00BA2E6F">
              <w:rPr>
                <w:rFonts w:ascii="標楷體" w:eastAsia="標楷體" w:hAnsi="標楷體" w:cs="微軟正黑體" w:hint="eastAsia"/>
                <w:spacing w:val="-5"/>
                <w:kern w:val="0"/>
                <w:position w:val="-1"/>
                <w:szCs w:val="24"/>
              </w:rPr>
              <w:t>忱</w:t>
            </w:r>
            <w:r w:rsidRPr="00BA2E6F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Cs w:val="24"/>
              </w:rPr>
              <w:t>。</w:t>
            </w:r>
          </w:p>
          <w:p w:rsidR="00724235" w:rsidRPr="00BA2E6F" w:rsidRDefault="0019249A" w:rsidP="0019249A">
            <w:pPr>
              <w:rPr>
                <w:rFonts w:ascii="標楷體" w:eastAsia="標楷體" w:hAnsi="標楷體"/>
                <w:szCs w:val="24"/>
              </w:rPr>
            </w:pPr>
            <w:r w:rsidRPr="00BA2E6F">
              <w:rPr>
                <w:rFonts w:ascii="標楷體" w:eastAsia="標楷體" w:hAnsi="標楷體" w:hint="eastAsia"/>
                <w:szCs w:val="24"/>
              </w:rPr>
              <w:t>2.有效連結學生的新舊知識</w:t>
            </w:r>
            <w:r w:rsidR="00BA2E6F" w:rsidRPr="00BA2E6F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Cs w:val="24"/>
              </w:rPr>
              <w:t>。</w:t>
            </w:r>
          </w:p>
          <w:p w:rsidR="00724235" w:rsidRPr="00BA2E6F" w:rsidRDefault="00BA2E6F" w:rsidP="00BA2E6F">
            <w:pPr>
              <w:rPr>
                <w:rFonts w:ascii="標楷體" w:eastAsia="標楷體" w:hAnsi="標楷體"/>
                <w:szCs w:val="24"/>
              </w:rPr>
            </w:pPr>
            <w:r w:rsidRPr="00BA2E6F">
              <w:rPr>
                <w:rFonts w:ascii="標楷體" w:eastAsia="標楷體" w:hAnsi="標楷體" w:hint="eastAsia"/>
                <w:szCs w:val="24"/>
              </w:rPr>
              <w:t>3.清楚講解重要概念</w:t>
            </w:r>
            <w:r w:rsidRPr="00BA2E6F">
              <w:rPr>
                <w:rFonts w:ascii="標楷體" w:eastAsia="標楷體" w:hAnsi="標楷體" w:hint="eastAsia"/>
                <w:szCs w:val="24"/>
                <w:lang w:eastAsia="zh-HK"/>
              </w:rPr>
              <w:t>及</w:t>
            </w:r>
            <w:r w:rsidRPr="00BA2E6F">
              <w:rPr>
                <w:rFonts w:ascii="標楷體" w:eastAsia="標楷體" w:hAnsi="標楷體" w:hint="eastAsia"/>
                <w:szCs w:val="24"/>
              </w:rPr>
              <w:t>技能。</w:t>
            </w:r>
          </w:p>
          <w:p w:rsidR="00BA2E6F" w:rsidRPr="00BA2E6F" w:rsidRDefault="00BA2E6F" w:rsidP="00BA2E6F">
            <w:pPr>
              <w:rPr>
                <w:rFonts w:ascii="標楷體" w:eastAsia="標楷體" w:hAnsi="標楷體"/>
                <w:szCs w:val="24"/>
              </w:rPr>
            </w:pPr>
            <w:r w:rsidRPr="00BA2E6F">
              <w:rPr>
                <w:rFonts w:ascii="標楷體" w:eastAsia="標楷體" w:hAnsi="標楷體" w:hint="eastAsia"/>
                <w:szCs w:val="24"/>
              </w:rPr>
              <w:t>4.提供學生適當的實作或練習。</w:t>
            </w:r>
          </w:p>
        </w:tc>
      </w:tr>
      <w:tr w:rsidR="00724235" w:rsidRPr="005F38F2" w:rsidTr="0006487D">
        <w:trPr>
          <w:trHeight w:val="1134"/>
          <w:jc w:val="center"/>
        </w:trPr>
        <w:tc>
          <w:tcPr>
            <w:tcW w:w="1344" w:type="dxa"/>
            <w:vAlign w:val="center"/>
          </w:tcPr>
          <w:p w:rsidR="00724235" w:rsidRDefault="0072423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724235" w:rsidRPr="00BA2E6F" w:rsidRDefault="00BA2E6F" w:rsidP="00D47AF0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BA2E6F">
              <w:rPr>
                <w:rFonts w:ascii="標楷體" w:eastAsia="標楷體" w:hAnsi="標楷體" w:hint="eastAsia"/>
                <w:szCs w:val="24"/>
              </w:rPr>
              <w:t>1.教學過程中，</w:t>
            </w:r>
            <w:r w:rsidRPr="00BA2E6F">
              <w:rPr>
                <w:rFonts w:ascii="標楷體" w:eastAsia="標楷體" w:hAnsi="標楷體" w:hint="eastAsia"/>
                <w:szCs w:val="24"/>
                <w:lang w:eastAsia="zh-HK"/>
              </w:rPr>
              <w:t>可</w:t>
            </w:r>
            <w:r w:rsidRPr="00BA2E6F">
              <w:rPr>
                <w:rFonts w:ascii="標楷體" w:eastAsia="標楷體" w:hAnsi="標楷體"/>
                <w:spacing w:val="-2"/>
                <w:szCs w:val="24"/>
              </w:rPr>
              <w:t>適時檢視學生學習情形</w:t>
            </w:r>
            <w:r w:rsidRPr="00BA2E6F">
              <w:rPr>
                <w:rFonts w:ascii="標楷體" w:eastAsia="標楷體" w:hAnsi="標楷體" w:hint="eastAsia"/>
                <w:spacing w:val="-2"/>
                <w:szCs w:val="24"/>
                <w:lang w:eastAsia="zh-HK"/>
              </w:rPr>
              <w:t>。</w:t>
            </w:r>
          </w:p>
          <w:p w:rsidR="00724235" w:rsidRPr="00BA2E6F" w:rsidRDefault="00BA2E6F" w:rsidP="00BA2E6F">
            <w:pPr>
              <w:rPr>
                <w:rFonts w:ascii="標楷體" w:eastAsia="標楷體" w:hAnsi="標楷體"/>
                <w:szCs w:val="24"/>
              </w:rPr>
            </w:pPr>
            <w:r w:rsidRPr="00BA2E6F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2.應用</w:t>
            </w:r>
            <w:r w:rsidRPr="00BA2E6F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Cs w:val="24"/>
              </w:rPr>
              <w:t>教</w:t>
            </w:r>
            <w:r w:rsidRPr="00BA2E6F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育新知創新教</w:t>
            </w:r>
            <w:r w:rsidRPr="00BA2E6F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Cs w:val="24"/>
              </w:rPr>
              <w:t>學</w:t>
            </w:r>
            <w:r w:rsidRPr="00BA2E6F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。</w:t>
            </w:r>
          </w:p>
        </w:tc>
      </w:tr>
      <w:tr w:rsidR="00724235" w:rsidRPr="005F38F2" w:rsidTr="0006487D">
        <w:trPr>
          <w:trHeight w:val="1765"/>
          <w:jc w:val="center"/>
        </w:trPr>
        <w:tc>
          <w:tcPr>
            <w:tcW w:w="1344" w:type="dxa"/>
            <w:vAlign w:val="center"/>
          </w:tcPr>
          <w:p w:rsidR="00724235" w:rsidRDefault="00724235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觀課省</w:t>
            </w:r>
            <w:proofErr w:type="gramEnd"/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7097" w:type="dxa"/>
            <w:gridSpan w:val="3"/>
            <w:vAlign w:val="center"/>
          </w:tcPr>
          <w:p w:rsidR="0006487D" w:rsidRPr="0006487D" w:rsidRDefault="0006487D" w:rsidP="0006487D">
            <w:pPr>
              <w:jc w:val="both"/>
              <w:rPr>
                <w:rFonts w:ascii="標楷體" w:eastAsia="標楷體" w:hAnsi="標楷體"/>
              </w:rPr>
            </w:pPr>
            <w:r w:rsidRPr="0006487D">
              <w:rPr>
                <w:rFonts w:ascii="標楷體" w:eastAsia="標楷體" w:hAnsi="標楷體"/>
              </w:rPr>
              <w:t>1.</w:t>
            </w:r>
            <w:r w:rsidRPr="0006487D">
              <w:rPr>
                <w:rFonts w:ascii="標楷體" w:eastAsia="標楷體" w:hAnsi="標楷體" w:hint="eastAsia"/>
              </w:rPr>
              <w:t>依據既定的教學目標、教材性質和學生程度，規劃適切的教學活動和進度</w:t>
            </w:r>
            <w:r w:rsidRPr="0006487D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724235" w:rsidRPr="005F38F2" w:rsidRDefault="0006487D" w:rsidP="0006487D">
            <w:pPr>
              <w:jc w:val="both"/>
              <w:rPr>
                <w:rFonts w:ascii="標楷體" w:eastAsia="標楷體" w:hAnsi="標楷體"/>
              </w:rPr>
            </w:pPr>
            <w:r w:rsidRPr="0006487D">
              <w:rPr>
                <w:rFonts w:ascii="標楷體" w:eastAsia="標楷體" w:hAnsi="標楷體"/>
              </w:rPr>
              <w:t>2.瞭解如何規劃與設計教學課程，如何判斷選用合適的學習模式，如何教</w:t>
            </w:r>
            <w:r w:rsidRPr="0006487D">
              <w:rPr>
                <w:rFonts w:ascii="標楷體" w:eastAsia="標楷體" w:hAnsi="標楷體" w:hint="eastAsia"/>
                <w:lang w:eastAsia="zh-HK"/>
              </w:rPr>
              <w:t>學生</w:t>
            </w:r>
            <w:r w:rsidRPr="0006487D">
              <w:rPr>
                <w:rFonts w:ascii="標楷體" w:eastAsia="標楷體" w:hAnsi="標楷體"/>
              </w:rPr>
              <w:t>導學習技巧，以及如何評估實施成效。</w:t>
            </w: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EF" w:rsidRDefault="00C220EF" w:rsidP="00906C63">
      <w:r>
        <w:separator/>
      </w:r>
    </w:p>
  </w:endnote>
  <w:endnote w:type="continuationSeparator" w:id="0">
    <w:p w:rsidR="00C220EF" w:rsidRDefault="00C220EF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EF" w:rsidRDefault="00C220EF" w:rsidP="00906C63">
      <w:r>
        <w:separator/>
      </w:r>
    </w:p>
  </w:footnote>
  <w:footnote w:type="continuationSeparator" w:id="0">
    <w:p w:rsidR="00C220EF" w:rsidRDefault="00C220EF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8F2"/>
    <w:multiLevelType w:val="hybridMultilevel"/>
    <w:tmpl w:val="C0B6B2BC"/>
    <w:lvl w:ilvl="0" w:tplc="52D2C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22602"/>
    <w:rsid w:val="00055653"/>
    <w:rsid w:val="0006487D"/>
    <w:rsid w:val="000B1434"/>
    <w:rsid w:val="00146790"/>
    <w:rsid w:val="00150C56"/>
    <w:rsid w:val="0019249A"/>
    <w:rsid w:val="00197730"/>
    <w:rsid w:val="00265F56"/>
    <w:rsid w:val="002701F0"/>
    <w:rsid w:val="0027423B"/>
    <w:rsid w:val="002A1B93"/>
    <w:rsid w:val="002F49B2"/>
    <w:rsid w:val="00383702"/>
    <w:rsid w:val="00400609"/>
    <w:rsid w:val="0042038E"/>
    <w:rsid w:val="004404C3"/>
    <w:rsid w:val="0047270B"/>
    <w:rsid w:val="004A0A39"/>
    <w:rsid w:val="004A0D61"/>
    <w:rsid w:val="004A4B9C"/>
    <w:rsid w:val="004D5EEB"/>
    <w:rsid w:val="004F27E7"/>
    <w:rsid w:val="00505ECA"/>
    <w:rsid w:val="0053323C"/>
    <w:rsid w:val="00554170"/>
    <w:rsid w:val="00573F78"/>
    <w:rsid w:val="00584D9A"/>
    <w:rsid w:val="0059144C"/>
    <w:rsid w:val="005D6864"/>
    <w:rsid w:val="005F38F2"/>
    <w:rsid w:val="00610E64"/>
    <w:rsid w:val="0065496E"/>
    <w:rsid w:val="00695FAF"/>
    <w:rsid w:val="006E77D9"/>
    <w:rsid w:val="00724235"/>
    <w:rsid w:val="007C5362"/>
    <w:rsid w:val="007E00A2"/>
    <w:rsid w:val="0083520A"/>
    <w:rsid w:val="008A481D"/>
    <w:rsid w:val="00906C63"/>
    <w:rsid w:val="00930F4D"/>
    <w:rsid w:val="00965770"/>
    <w:rsid w:val="00990133"/>
    <w:rsid w:val="009C192A"/>
    <w:rsid w:val="009C6F8D"/>
    <w:rsid w:val="009F45EC"/>
    <w:rsid w:val="00A5109C"/>
    <w:rsid w:val="00AB40F5"/>
    <w:rsid w:val="00B1120C"/>
    <w:rsid w:val="00B1486A"/>
    <w:rsid w:val="00B250A9"/>
    <w:rsid w:val="00B71F21"/>
    <w:rsid w:val="00B85999"/>
    <w:rsid w:val="00BA118C"/>
    <w:rsid w:val="00BA2E6F"/>
    <w:rsid w:val="00BB3430"/>
    <w:rsid w:val="00BD3001"/>
    <w:rsid w:val="00BE1A64"/>
    <w:rsid w:val="00BF0F93"/>
    <w:rsid w:val="00C220EF"/>
    <w:rsid w:val="00C506DF"/>
    <w:rsid w:val="00C57952"/>
    <w:rsid w:val="00CE2813"/>
    <w:rsid w:val="00CF379C"/>
    <w:rsid w:val="00CF6863"/>
    <w:rsid w:val="00D22114"/>
    <w:rsid w:val="00D466FC"/>
    <w:rsid w:val="00D47AF0"/>
    <w:rsid w:val="00D5679B"/>
    <w:rsid w:val="00D83F6F"/>
    <w:rsid w:val="00D966EA"/>
    <w:rsid w:val="00DC372D"/>
    <w:rsid w:val="00DE0E55"/>
    <w:rsid w:val="00E01A20"/>
    <w:rsid w:val="00E31795"/>
    <w:rsid w:val="00E6483C"/>
    <w:rsid w:val="00E92055"/>
    <w:rsid w:val="00EB0AE6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24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24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B14</dc:creator>
  <cp:lastModifiedBy>user</cp:lastModifiedBy>
  <cp:revision>29</cp:revision>
  <cp:lastPrinted>2022-02-14T06:40:00Z</cp:lastPrinted>
  <dcterms:created xsi:type="dcterms:W3CDTF">2022-02-14T06:31:00Z</dcterms:created>
  <dcterms:modified xsi:type="dcterms:W3CDTF">2022-04-25T07:09:00Z</dcterms:modified>
</cp:coreProperties>
</file>