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4D" w:rsidRPr="00793A77" w:rsidRDefault="00741B4D" w:rsidP="00793A77">
      <w:pPr>
        <w:jc w:val="center"/>
        <w:rPr>
          <w:b/>
          <w:szCs w:val="24"/>
        </w:rPr>
      </w:pPr>
      <w:r w:rsidRPr="00793A77">
        <w:rPr>
          <w:rFonts w:hint="eastAsia"/>
          <w:b/>
          <w:szCs w:val="24"/>
        </w:rPr>
        <w:t>課程名稱：藝術概論</w:t>
      </w:r>
    </w:p>
    <w:p w:rsidR="00741B4D" w:rsidRPr="00793A77" w:rsidRDefault="00741B4D" w:rsidP="00793A77">
      <w:pPr>
        <w:jc w:val="center"/>
        <w:rPr>
          <w:b/>
          <w:szCs w:val="24"/>
        </w:rPr>
      </w:pPr>
      <w:r w:rsidRPr="00793A77">
        <w:rPr>
          <w:rFonts w:hint="eastAsia"/>
          <w:b/>
          <w:szCs w:val="24"/>
        </w:rPr>
        <w:t>第一章</w:t>
      </w:r>
      <w:r w:rsidRPr="00793A77">
        <w:rPr>
          <w:rFonts w:hint="eastAsia"/>
          <w:b/>
          <w:szCs w:val="24"/>
        </w:rPr>
        <w:t xml:space="preserve"> </w:t>
      </w:r>
      <w:r w:rsidRPr="00793A77">
        <w:rPr>
          <w:rFonts w:hint="eastAsia"/>
          <w:b/>
          <w:szCs w:val="24"/>
        </w:rPr>
        <w:t>電影發展的史前時期</w:t>
      </w:r>
      <w:r w:rsidR="00743D06">
        <w:rPr>
          <w:rFonts w:hint="eastAsia"/>
          <w:b/>
          <w:szCs w:val="24"/>
        </w:rPr>
        <w:t xml:space="preserve"> </w:t>
      </w:r>
      <w:r w:rsidRPr="00793A77">
        <w:rPr>
          <w:rFonts w:hint="eastAsia"/>
          <w:b/>
          <w:szCs w:val="24"/>
        </w:rPr>
        <w:t>第一節</w:t>
      </w:r>
      <w:r w:rsidRPr="00793A77">
        <w:rPr>
          <w:rFonts w:hint="eastAsia"/>
          <w:b/>
          <w:szCs w:val="24"/>
        </w:rPr>
        <w:t xml:space="preserve"> </w:t>
      </w:r>
      <w:r w:rsidRPr="00793A77">
        <w:rPr>
          <w:rFonts w:hint="eastAsia"/>
          <w:b/>
          <w:szCs w:val="24"/>
        </w:rPr>
        <w:t>「視覺暫留」</w:t>
      </w:r>
      <w:r w:rsidR="00743D06" w:rsidRPr="00743D06">
        <w:rPr>
          <w:rFonts w:hint="eastAsia"/>
          <w:b/>
          <w:szCs w:val="24"/>
        </w:rPr>
        <w:t>第二節</w:t>
      </w:r>
      <w:r w:rsidR="00743D06" w:rsidRPr="00743D06">
        <w:rPr>
          <w:rFonts w:hint="eastAsia"/>
          <w:b/>
          <w:szCs w:val="24"/>
        </w:rPr>
        <w:t xml:space="preserve"> </w:t>
      </w:r>
      <w:r w:rsidR="00743D06">
        <w:rPr>
          <w:rFonts w:hint="eastAsia"/>
          <w:b/>
          <w:szCs w:val="24"/>
        </w:rPr>
        <w:t>「</w:t>
      </w:r>
      <w:r w:rsidR="00743D06" w:rsidRPr="00743D06">
        <w:rPr>
          <w:rFonts w:hint="eastAsia"/>
          <w:b/>
          <w:szCs w:val="24"/>
        </w:rPr>
        <w:t>照相術的演進</w:t>
      </w:r>
      <w:r w:rsidR="00743D06">
        <w:rPr>
          <w:rFonts w:hint="eastAsia"/>
          <w:b/>
          <w:szCs w:val="24"/>
        </w:rPr>
        <w:t>」</w:t>
      </w:r>
    </w:p>
    <w:p w:rsidR="00895DDD" w:rsidRPr="00E33F4E" w:rsidRDefault="007E3F13">
      <w:r w:rsidRPr="00E33F4E">
        <w:rPr>
          <w:rFonts w:hint="eastAsia"/>
        </w:rPr>
        <w:t xml:space="preserve">1. </w:t>
      </w:r>
      <w:r w:rsidRPr="00E33F4E">
        <w:rPr>
          <w:rFonts w:hint="eastAsia"/>
        </w:rPr>
        <w:t>何謂「視覺暫留」現象：</w:t>
      </w:r>
    </w:p>
    <w:p w:rsidR="00E33F4E" w:rsidRPr="00E33F4E" w:rsidRDefault="00E33F4E"/>
    <w:p w:rsidR="007E3F13" w:rsidRPr="00E33F4E" w:rsidRDefault="00592D64">
      <w:r w:rsidRPr="00E33F4E">
        <w:rPr>
          <w:rFonts w:hint="eastAsia"/>
        </w:rPr>
        <w:t xml:space="preserve">2. </w:t>
      </w:r>
      <w:r w:rsidRPr="00E33F4E">
        <w:rPr>
          <w:rFonts w:hint="eastAsia"/>
        </w:rPr>
        <w:t>視覺暫留與電影的發明有什麼直接關係</w:t>
      </w:r>
      <w:r w:rsidRPr="00E33F4E">
        <w:t>?</w:t>
      </w:r>
    </w:p>
    <w:p w:rsidR="00E33F4E" w:rsidRPr="00E33F4E" w:rsidRDefault="00E33F4E"/>
    <w:p w:rsidR="007E3F13" w:rsidRPr="00E33F4E" w:rsidRDefault="00592D64">
      <w:r w:rsidRPr="00E33F4E">
        <w:rPr>
          <w:rFonts w:hint="eastAsia"/>
        </w:rPr>
        <w:t>3</w:t>
      </w:r>
      <w:r w:rsidR="007E3F13" w:rsidRPr="00E33F4E">
        <w:rPr>
          <w:rFonts w:hint="eastAsia"/>
        </w:rPr>
        <w:t xml:space="preserve">. </w:t>
      </w:r>
      <w:r w:rsidR="007E3F13" w:rsidRPr="00E33F4E">
        <w:rPr>
          <w:rFonts w:hint="eastAsia"/>
        </w:rPr>
        <w:t>提出「視覺暫留」現象理論為何人？哪一年？此項理論被世界科學家公認為</w:t>
      </w:r>
    </w:p>
    <w:p w:rsidR="007E3F13" w:rsidRPr="00E33F4E" w:rsidRDefault="007E3F13">
      <w:r w:rsidRPr="00E33F4E">
        <w:rPr>
          <w:rFonts w:hint="eastAsia"/>
        </w:rPr>
        <w:t xml:space="preserve">  </w:t>
      </w:r>
      <w:r w:rsidRPr="00E33F4E">
        <w:rPr>
          <w:rFonts w:hint="eastAsia"/>
        </w:rPr>
        <w:t>是看電影時影</w:t>
      </w:r>
      <w:bookmarkStart w:id="0" w:name="_GoBack"/>
      <w:bookmarkEnd w:id="0"/>
      <w:r w:rsidRPr="00E33F4E">
        <w:rPr>
          <w:rFonts w:hint="eastAsia"/>
        </w:rPr>
        <w:t>像會活動的原理。</w:t>
      </w:r>
    </w:p>
    <w:p w:rsidR="007E3F13" w:rsidRPr="00E33F4E" w:rsidRDefault="00E33F4E">
      <w:r w:rsidRPr="00E33F4E">
        <w:rPr>
          <w:rFonts w:hint="eastAsia"/>
        </w:rPr>
        <w:t>4</w:t>
      </w:r>
      <w:r w:rsidR="007E3F13" w:rsidRPr="00E33F4E">
        <w:rPr>
          <w:rFonts w:hint="eastAsia"/>
        </w:rPr>
        <w:t xml:space="preserve">. </w:t>
      </w:r>
      <w:r w:rsidR="007E3F13" w:rsidRPr="00E33F4E">
        <w:rPr>
          <w:rFonts w:hint="eastAsia"/>
        </w:rPr>
        <w:t>物像在視網膜上能滯留多久呢？這便是電影產生的重要依據。</w:t>
      </w:r>
    </w:p>
    <w:p w:rsidR="00E769D1" w:rsidRPr="00E33F4E" w:rsidRDefault="00E769D1"/>
    <w:p w:rsidR="007E3F13" w:rsidRPr="00E33F4E" w:rsidRDefault="00E33F4E">
      <w:r w:rsidRPr="00E33F4E">
        <w:rPr>
          <w:rFonts w:hint="eastAsia"/>
        </w:rPr>
        <w:t>5</w:t>
      </w:r>
      <w:r w:rsidR="007E3F13" w:rsidRPr="00E33F4E">
        <w:rPr>
          <w:rFonts w:hint="eastAsia"/>
        </w:rPr>
        <w:t xml:space="preserve">. </w:t>
      </w:r>
      <w:r w:rsidR="007E3F13" w:rsidRPr="00E33F4E">
        <w:rPr>
          <w:rFonts w:hint="eastAsia"/>
        </w:rPr>
        <w:t>視覺暫留的原理是如何被發現的？</w:t>
      </w:r>
    </w:p>
    <w:p w:rsidR="00E33F4E" w:rsidRPr="00E33F4E" w:rsidRDefault="00E33F4E"/>
    <w:p w:rsidR="00E33F4E" w:rsidRPr="00E33F4E" w:rsidRDefault="00E33F4E">
      <w:r w:rsidRPr="00E33F4E">
        <w:rPr>
          <w:rFonts w:hint="eastAsia"/>
        </w:rPr>
        <w:t>6</w:t>
      </w:r>
      <w:r w:rsidR="00592D64" w:rsidRPr="00E33F4E">
        <w:rPr>
          <w:rFonts w:hint="eastAsia"/>
        </w:rPr>
        <w:t xml:space="preserve">. </w:t>
      </w:r>
      <w:r w:rsidR="00592D64" w:rsidRPr="00E33F4E">
        <w:rPr>
          <w:rFonts w:hint="eastAsia"/>
        </w:rPr>
        <w:t>在</w:t>
      </w:r>
      <w:r w:rsidR="00592D64" w:rsidRPr="00E33F4E">
        <w:rPr>
          <w:rFonts w:hint="eastAsia"/>
        </w:rPr>
        <w:t>1839</w:t>
      </w:r>
      <w:r w:rsidR="00592D64" w:rsidRPr="00E33F4E">
        <w:rPr>
          <w:rFonts w:hint="eastAsia"/>
        </w:rPr>
        <w:t>年發明的「銀版攝影技術」，初期曝光時間長達幾分鐘</w:t>
      </w:r>
      <w:r w:rsidR="00592D64" w:rsidRPr="00E33F4E">
        <w:rPr>
          <w:rFonts w:hint="eastAsia"/>
        </w:rPr>
        <w:t xml:space="preserve">? </w:t>
      </w:r>
    </w:p>
    <w:p w:rsidR="007E3F13" w:rsidRPr="00E33F4E" w:rsidRDefault="00592D64" w:rsidP="00E33F4E">
      <w:pPr>
        <w:ind w:firstLineChars="100" w:firstLine="240"/>
      </w:pPr>
      <w:r w:rsidRPr="00E33F4E">
        <w:rPr>
          <w:rFonts w:hint="eastAsia"/>
        </w:rPr>
        <w:t>後來經過哪一部分的改良，使得曝光時間大為縮短</w:t>
      </w:r>
      <w:r w:rsidRPr="00E33F4E">
        <w:rPr>
          <w:rFonts w:hint="eastAsia"/>
        </w:rPr>
        <w:t>?</w:t>
      </w:r>
    </w:p>
    <w:p w:rsidR="0099348A" w:rsidRPr="00E33F4E" w:rsidRDefault="00E33F4E" w:rsidP="00E33F4E">
      <w:pPr>
        <w:ind w:left="240" w:hangingChars="100" w:hanging="240"/>
      </w:pPr>
      <w:r w:rsidRPr="00E33F4E">
        <w:rPr>
          <w:rFonts w:hint="eastAsia"/>
        </w:rPr>
        <w:t>7</w:t>
      </w:r>
      <w:r w:rsidR="00592D64" w:rsidRPr="00E33F4E">
        <w:rPr>
          <w:rFonts w:hint="eastAsia"/>
        </w:rPr>
        <w:t xml:space="preserve">. </w:t>
      </w:r>
      <w:r w:rsidR="00592D64" w:rsidRPr="00E33F4E">
        <w:rPr>
          <w:rFonts w:hint="eastAsia"/>
        </w:rPr>
        <w:t>電影除了根據視覺暫留的原理外，還運用了那些技術和程序，進而在銀幕上造成畫面</w:t>
      </w:r>
      <w:r w:rsidR="00592D64" w:rsidRPr="00E33F4E">
        <w:t>?</w:t>
      </w:r>
    </w:p>
    <w:p w:rsidR="009E6A44" w:rsidRDefault="00E33F4E">
      <w:r w:rsidRPr="00E33F4E">
        <w:rPr>
          <w:rFonts w:hint="eastAsia"/>
        </w:rPr>
        <w:t>8</w:t>
      </w:r>
      <w:r w:rsidR="00592D64" w:rsidRPr="00E33F4E">
        <w:rPr>
          <w:rFonts w:hint="eastAsia"/>
        </w:rPr>
        <w:t>. 1871</w:t>
      </w:r>
      <w:r w:rsidR="00592D64" w:rsidRPr="00E33F4E">
        <w:rPr>
          <w:rFonts w:hint="eastAsia"/>
        </w:rPr>
        <w:t>年英國人馬杜庫斯發表了何種攝影法</w:t>
      </w:r>
      <w:r w:rsidR="00592D64" w:rsidRPr="00E33F4E">
        <w:rPr>
          <w:rFonts w:hint="eastAsia"/>
        </w:rPr>
        <w:t xml:space="preserve">? </w:t>
      </w:r>
      <w:r w:rsidR="00592D64" w:rsidRPr="00E33F4E">
        <w:rPr>
          <w:rFonts w:hint="eastAsia"/>
        </w:rPr>
        <w:t>從此攝影者不必自行製作底片，</w:t>
      </w:r>
      <w:r w:rsidR="009E6A44">
        <w:rPr>
          <w:rFonts w:hint="eastAsia"/>
        </w:rPr>
        <w:t xml:space="preserve"> </w:t>
      </w:r>
    </w:p>
    <w:p w:rsidR="007E3F13" w:rsidRPr="00E33F4E" w:rsidRDefault="009E6A44">
      <w:r>
        <w:rPr>
          <w:rFonts w:hint="eastAsia"/>
        </w:rPr>
        <w:t xml:space="preserve">  </w:t>
      </w:r>
      <w:r w:rsidR="00592D64" w:rsidRPr="00E33F4E">
        <w:rPr>
          <w:rFonts w:hint="eastAsia"/>
        </w:rPr>
        <w:t>近代攝影器材走進了歷史。</w:t>
      </w:r>
    </w:p>
    <w:p w:rsidR="009E6A44" w:rsidRDefault="00E33F4E">
      <w:r w:rsidRPr="00E33F4E">
        <w:rPr>
          <w:rFonts w:hint="eastAsia"/>
        </w:rPr>
        <w:t>9</w:t>
      </w:r>
      <w:r w:rsidR="007E3F13" w:rsidRPr="00E33F4E">
        <w:rPr>
          <w:rFonts w:hint="eastAsia"/>
        </w:rPr>
        <w:t xml:space="preserve">. </w:t>
      </w:r>
      <w:r w:rsidR="007E3F13" w:rsidRPr="00E33F4E">
        <w:rPr>
          <w:rFonts w:hint="eastAsia"/>
        </w:rPr>
        <w:t>電影為配合視覺暫留的原理，以及電影聲音的同步記錄和還原，將電影每秒</w:t>
      </w:r>
    </w:p>
    <w:p w:rsidR="007E3F13" w:rsidRPr="00E33F4E" w:rsidRDefault="009E6A44">
      <w:r>
        <w:rPr>
          <w:rFonts w:hint="eastAsia"/>
        </w:rPr>
        <w:t xml:space="preserve">  </w:t>
      </w:r>
      <w:r w:rsidR="007E3F13" w:rsidRPr="00E33F4E">
        <w:rPr>
          <w:rFonts w:hint="eastAsia"/>
        </w:rPr>
        <w:t>格數訂為</w:t>
      </w:r>
      <w:r w:rsidR="007E3F13" w:rsidRPr="00E33F4E">
        <w:rPr>
          <w:rFonts w:hint="eastAsia"/>
        </w:rPr>
        <w:t xml:space="preserve"> ________ </w:t>
      </w:r>
      <w:r w:rsidR="007E3F13" w:rsidRPr="00E33F4E">
        <w:rPr>
          <w:rFonts w:hint="eastAsia"/>
        </w:rPr>
        <w:t>格。</w:t>
      </w:r>
    </w:p>
    <w:p w:rsidR="009E6A44" w:rsidRDefault="00E33F4E">
      <w:r w:rsidRPr="00E33F4E">
        <w:rPr>
          <w:rFonts w:hint="eastAsia"/>
        </w:rPr>
        <w:t>10</w:t>
      </w:r>
      <w:r w:rsidR="007E3F13" w:rsidRPr="00E33F4E">
        <w:rPr>
          <w:rFonts w:hint="eastAsia"/>
        </w:rPr>
        <w:t>.</w:t>
      </w:r>
      <w:r w:rsidR="007E3F13" w:rsidRPr="00E33F4E">
        <w:rPr>
          <w:rFonts w:hint="eastAsia"/>
        </w:rPr>
        <w:t>根據視覺暫留原理，物體離開眼睛後，物像還能滯留</w:t>
      </w:r>
      <w:r w:rsidR="007E3F13" w:rsidRPr="00E33F4E">
        <w:rPr>
          <w:rFonts w:hint="eastAsia"/>
        </w:rPr>
        <w:t>_______</w:t>
      </w:r>
      <w:r w:rsidR="00E769D1" w:rsidRPr="00E33F4E">
        <w:rPr>
          <w:rFonts w:hint="eastAsia"/>
        </w:rPr>
        <w:t>到</w:t>
      </w:r>
      <w:r w:rsidR="00E769D1" w:rsidRPr="00E33F4E">
        <w:rPr>
          <w:rFonts w:hint="eastAsia"/>
        </w:rPr>
        <w:t>_______</w:t>
      </w:r>
      <w:r w:rsidR="00E769D1" w:rsidRPr="00E33F4E">
        <w:rPr>
          <w:rFonts w:hint="eastAsia"/>
        </w:rPr>
        <w:t>秒，</w:t>
      </w:r>
    </w:p>
    <w:p w:rsidR="009E6A44" w:rsidRDefault="009E6A44">
      <w:r>
        <w:rPr>
          <w:rFonts w:hint="eastAsia"/>
        </w:rPr>
        <w:t xml:space="preserve">  </w:t>
      </w:r>
      <w:r w:rsidR="00E769D1" w:rsidRPr="00E33F4E">
        <w:rPr>
          <w:rFonts w:hint="eastAsia"/>
        </w:rPr>
        <w:t>那麼讓動作連續性的照片以比</w:t>
      </w:r>
      <w:r w:rsidR="00E769D1" w:rsidRPr="00E33F4E">
        <w:rPr>
          <w:rFonts w:hint="eastAsia"/>
        </w:rPr>
        <w:t>0.1</w:t>
      </w:r>
      <w:r w:rsidR="00E769D1" w:rsidRPr="00E33F4E">
        <w:rPr>
          <w:rFonts w:hint="eastAsia"/>
        </w:rPr>
        <w:t>秒更快的速度從眼前閃過，如此繼續下去，</w:t>
      </w:r>
    </w:p>
    <w:p w:rsidR="009E6A44" w:rsidRDefault="009E6A44">
      <w:r>
        <w:rPr>
          <w:rFonts w:hint="eastAsia"/>
        </w:rPr>
        <w:t xml:space="preserve">  </w:t>
      </w:r>
      <w:r w:rsidR="00E769D1" w:rsidRPr="00E33F4E">
        <w:rPr>
          <w:rFonts w:hint="eastAsia"/>
        </w:rPr>
        <w:t>靜止的影像就會變成活動的影像了。電影就是根據這個原理來運作，因此，當</w:t>
      </w:r>
    </w:p>
    <w:p w:rsidR="007E3F13" w:rsidRPr="00E33F4E" w:rsidRDefault="009E6A44">
      <w:r>
        <w:rPr>
          <w:rFonts w:hint="eastAsia"/>
        </w:rPr>
        <w:t xml:space="preserve">  </w:t>
      </w:r>
      <w:r w:rsidR="00E769D1" w:rsidRPr="00E33F4E">
        <w:rPr>
          <w:rFonts w:hint="eastAsia"/>
        </w:rPr>
        <w:t>底片經過攝影機快門時會有短暫的停留。</w:t>
      </w:r>
    </w:p>
    <w:p w:rsidR="009E6A44" w:rsidRDefault="00E33F4E" w:rsidP="00E769D1">
      <w:r w:rsidRPr="00E33F4E">
        <w:rPr>
          <w:rFonts w:hint="eastAsia"/>
        </w:rPr>
        <w:t>11</w:t>
      </w:r>
      <w:r w:rsidR="009E6A44">
        <w:rPr>
          <w:rFonts w:hint="eastAsia"/>
        </w:rPr>
        <w:t>.</w:t>
      </w:r>
      <w:r w:rsidR="00E769D1" w:rsidRPr="00E33F4E">
        <w:rPr>
          <w:rFonts w:hint="eastAsia"/>
        </w:rPr>
        <w:t>根據臨界閃爍頻率，大約每秒到達</w:t>
      </w:r>
      <w:r w:rsidR="00E769D1" w:rsidRPr="00E33F4E">
        <w:rPr>
          <w:rFonts w:hint="eastAsia"/>
        </w:rPr>
        <w:t>________</w:t>
      </w:r>
      <w:r w:rsidR="00E769D1" w:rsidRPr="00E33F4E">
        <w:rPr>
          <w:rFonts w:hint="eastAsia"/>
        </w:rPr>
        <w:t>次知明暗持續變化時，人的眼睛</w:t>
      </w:r>
    </w:p>
    <w:p w:rsidR="00E769D1" w:rsidRPr="00E33F4E" w:rsidRDefault="009E6A44" w:rsidP="00E769D1">
      <w:r>
        <w:rPr>
          <w:rFonts w:hint="eastAsia"/>
        </w:rPr>
        <w:t xml:space="preserve">  </w:t>
      </w:r>
      <w:r w:rsidR="00E769D1" w:rsidRPr="00E33F4E">
        <w:rPr>
          <w:rFonts w:hint="eastAsia"/>
        </w:rPr>
        <w:t>變無法察覺。</w:t>
      </w:r>
    </w:p>
    <w:p w:rsidR="009E6A44" w:rsidRDefault="00E33F4E" w:rsidP="00E769D1">
      <w:r w:rsidRPr="00E33F4E">
        <w:rPr>
          <w:rFonts w:hint="eastAsia"/>
        </w:rPr>
        <w:t>12</w:t>
      </w:r>
      <w:r w:rsidR="00592D64" w:rsidRPr="00E33F4E">
        <w:rPr>
          <w:rFonts w:hint="eastAsia"/>
        </w:rPr>
        <w:t>. 1841</w:t>
      </w:r>
      <w:r w:rsidR="00592D64" w:rsidRPr="00E33F4E">
        <w:rPr>
          <w:rFonts w:hint="eastAsia"/>
        </w:rPr>
        <w:t>年英國人塔爾伯特發表的「卡羅攝影技術」又稱為甚麼技術</w:t>
      </w:r>
      <w:r w:rsidR="00592D64" w:rsidRPr="00E33F4E">
        <w:rPr>
          <w:rFonts w:hint="eastAsia"/>
        </w:rPr>
        <w:t xml:space="preserve">? </w:t>
      </w:r>
      <w:r w:rsidR="00592D64" w:rsidRPr="00E33F4E">
        <w:rPr>
          <w:rFonts w:hint="eastAsia"/>
        </w:rPr>
        <w:t>請解釋其</w:t>
      </w:r>
    </w:p>
    <w:p w:rsidR="0099348A" w:rsidRPr="00E33F4E" w:rsidRDefault="009E6A44" w:rsidP="00E769D1">
      <w:r>
        <w:rPr>
          <w:rFonts w:hint="eastAsia"/>
        </w:rPr>
        <w:t xml:space="preserve">  </w:t>
      </w:r>
      <w:r w:rsidR="00592D64" w:rsidRPr="00E33F4E">
        <w:rPr>
          <w:rFonts w:hint="eastAsia"/>
        </w:rPr>
        <w:t>特色。</w:t>
      </w:r>
    </w:p>
    <w:p w:rsidR="00E33F4E" w:rsidRPr="00E33F4E" w:rsidRDefault="00E33F4E" w:rsidP="00E769D1"/>
    <w:p w:rsidR="007E3F13" w:rsidRPr="00E33F4E" w:rsidRDefault="00E33F4E">
      <w:r w:rsidRPr="00E33F4E">
        <w:rPr>
          <w:rFonts w:hint="eastAsia"/>
        </w:rPr>
        <w:t>13</w:t>
      </w:r>
      <w:r w:rsidR="009E6A44">
        <w:rPr>
          <w:rFonts w:hint="eastAsia"/>
        </w:rPr>
        <w:t>.</w:t>
      </w:r>
      <w:r w:rsidR="00793A77" w:rsidRPr="00E33F4E">
        <w:rPr>
          <w:rFonts w:hint="eastAsia"/>
        </w:rPr>
        <w:t>視覺暫留與電影的發明有什麼直接關係？</w:t>
      </w:r>
    </w:p>
    <w:p w:rsidR="00E33F4E" w:rsidRPr="00E33F4E" w:rsidRDefault="00E33F4E"/>
    <w:p w:rsidR="00793A77" w:rsidRPr="00E33F4E" w:rsidRDefault="00E33F4E">
      <w:r w:rsidRPr="00E33F4E">
        <w:rPr>
          <w:rFonts w:hint="eastAsia"/>
        </w:rPr>
        <w:t>14</w:t>
      </w:r>
      <w:r w:rsidR="009E6A44">
        <w:rPr>
          <w:rFonts w:hint="eastAsia"/>
        </w:rPr>
        <w:t>.</w:t>
      </w:r>
      <w:r w:rsidR="00592D64" w:rsidRPr="00E33F4E">
        <w:rPr>
          <w:rFonts w:hint="eastAsia"/>
        </w:rPr>
        <w:t>攝影的最基本的原理為何</w:t>
      </w:r>
      <w:r w:rsidR="00592D64" w:rsidRPr="00E33F4E">
        <w:t>?</w:t>
      </w:r>
      <w:r w:rsidR="00592D64" w:rsidRPr="00E33F4E">
        <w:rPr>
          <w:rFonts w:hint="eastAsia"/>
        </w:rPr>
        <w:t>是在哪一年</w:t>
      </w:r>
      <w:r w:rsidR="00592D64" w:rsidRPr="00E33F4E">
        <w:t xml:space="preserve">? </w:t>
      </w:r>
      <w:r w:rsidR="00592D64" w:rsidRPr="00E33F4E">
        <w:rPr>
          <w:rFonts w:hint="eastAsia"/>
        </w:rPr>
        <w:t>由義大利的哪個畫家所發明的</w:t>
      </w:r>
      <w:r w:rsidR="00592D64" w:rsidRPr="00E33F4E">
        <w:t>?</w:t>
      </w:r>
    </w:p>
    <w:p w:rsidR="00E33F4E" w:rsidRPr="00E33F4E" w:rsidRDefault="00E33F4E"/>
    <w:p w:rsidR="0099348A" w:rsidRPr="00E33F4E" w:rsidRDefault="00E33F4E">
      <w:r w:rsidRPr="00E33F4E">
        <w:rPr>
          <w:rFonts w:hint="eastAsia"/>
        </w:rPr>
        <w:t>15</w:t>
      </w:r>
      <w:r w:rsidR="009E6A44">
        <w:rPr>
          <w:rFonts w:hint="eastAsia"/>
        </w:rPr>
        <w:t>.</w:t>
      </w:r>
      <w:r w:rsidR="00592D64" w:rsidRPr="00E33F4E">
        <w:rPr>
          <w:rFonts w:hint="eastAsia"/>
        </w:rPr>
        <w:t>快速的轉動硬幣時，會產生什麼狀況</w:t>
      </w:r>
      <w:r w:rsidR="00592D64" w:rsidRPr="00E33F4E">
        <w:t xml:space="preserve">? </w:t>
      </w:r>
      <w:r w:rsidR="00592D64" w:rsidRPr="00E33F4E">
        <w:rPr>
          <w:rFonts w:hint="eastAsia"/>
        </w:rPr>
        <w:t>和視覺暫留有什麼關係？</w:t>
      </w:r>
    </w:p>
    <w:p w:rsidR="00E33F4E" w:rsidRPr="00E33F4E" w:rsidRDefault="00E33F4E"/>
    <w:p w:rsidR="00563926" w:rsidRPr="00E33F4E" w:rsidRDefault="00E33F4E">
      <w:r w:rsidRPr="00E33F4E">
        <w:rPr>
          <w:rFonts w:hint="eastAsia"/>
        </w:rPr>
        <w:t>16</w:t>
      </w:r>
      <w:r w:rsidR="009E6A44">
        <w:rPr>
          <w:rFonts w:hint="eastAsia"/>
        </w:rPr>
        <w:t>.</w:t>
      </w:r>
      <w:r w:rsidR="00592D64" w:rsidRPr="00E33F4E">
        <w:rPr>
          <w:rFonts w:hint="eastAsia"/>
        </w:rPr>
        <w:t>誰被尊稱為「攝影之父」</w:t>
      </w:r>
      <w:r w:rsidR="00592D64" w:rsidRPr="00E33F4E">
        <w:rPr>
          <w:rFonts w:hint="eastAsia"/>
        </w:rPr>
        <w:t xml:space="preserve">? </w:t>
      </w:r>
      <w:r w:rsidR="00592D64" w:rsidRPr="00E33F4E">
        <w:rPr>
          <w:rFonts w:hint="eastAsia"/>
        </w:rPr>
        <w:t>哪國人</w:t>
      </w:r>
      <w:r w:rsidR="00592D64" w:rsidRPr="00E33F4E">
        <w:rPr>
          <w:rFonts w:hint="eastAsia"/>
        </w:rPr>
        <w:t>?</w:t>
      </w:r>
    </w:p>
    <w:p w:rsidR="00793A77" w:rsidRPr="00E33F4E" w:rsidRDefault="00E33F4E" w:rsidP="00793A77">
      <w:r w:rsidRPr="00E33F4E">
        <w:rPr>
          <w:rFonts w:hint="eastAsia"/>
        </w:rPr>
        <w:t>17</w:t>
      </w:r>
      <w:r w:rsidR="009E6A44">
        <w:rPr>
          <w:rFonts w:hint="eastAsia"/>
        </w:rPr>
        <w:t>.</w:t>
      </w:r>
      <w:r w:rsidR="00793A77" w:rsidRPr="00E33F4E">
        <w:rPr>
          <w:rFonts w:hint="eastAsia"/>
        </w:rPr>
        <w:t>自己試一下眼睛看著某物，然後閉上眼睛，影像是否殘留的現象？快速的轉</w:t>
      </w:r>
    </w:p>
    <w:p w:rsidR="007E3F13" w:rsidRPr="00E33F4E" w:rsidRDefault="00793A77" w:rsidP="00793A77">
      <w:pPr>
        <w:rPr>
          <w:kern w:val="0"/>
        </w:rPr>
      </w:pPr>
      <w:r w:rsidRPr="00E33F4E">
        <w:rPr>
          <w:rFonts w:hint="eastAsia"/>
          <w:kern w:val="0"/>
        </w:rPr>
        <w:t>動硬幣，觀察一下和視覺暫留有什麼關係？</w:t>
      </w:r>
    </w:p>
    <w:p w:rsidR="00793A77" w:rsidRPr="00E33F4E" w:rsidRDefault="00793A77" w:rsidP="00793A77"/>
    <w:p w:rsidR="00563926" w:rsidRPr="00E33F4E" w:rsidRDefault="00E33F4E">
      <w:r w:rsidRPr="00E33F4E">
        <w:rPr>
          <w:rFonts w:hint="eastAsia"/>
        </w:rPr>
        <w:t>18</w:t>
      </w:r>
      <w:r w:rsidR="0010157D">
        <w:rPr>
          <w:rFonts w:hint="eastAsia"/>
        </w:rPr>
        <w:t>.</w:t>
      </w:r>
      <w:r w:rsidR="007F789C" w:rsidRPr="00E33F4E">
        <w:rPr>
          <w:rFonts w:ascii="DFMing-W5-WIN-BF" w:eastAsia="DFMing-W5-WIN-BF" w:cs="DFMing-W5-WIN-BF" w:hint="eastAsia"/>
          <w:kern w:val="0"/>
          <w:szCs w:val="24"/>
        </w:rPr>
        <w:t>電影的播放一般是以每秒</w:t>
      </w:r>
      <w:r w:rsidR="007F789C" w:rsidRPr="00E33F4E">
        <w:rPr>
          <w:rFonts w:hint="eastAsia"/>
        </w:rPr>
        <w:t>________</w:t>
      </w:r>
      <w:r w:rsidR="007F789C" w:rsidRPr="00E33F4E">
        <w:rPr>
          <w:rFonts w:ascii="TimesNewRomanPSMT" w:eastAsia="DFMing-W5-WIN-BF" w:hAnsi="TimesNewRomanPSMT" w:cs="TimesNewRomanPSMT"/>
          <w:kern w:val="0"/>
          <w:szCs w:val="24"/>
        </w:rPr>
        <w:t xml:space="preserve"> </w:t>
      </w:r>
      <w:r w:rsidR="007F789C" w:rsidRPr="00E33F4E">
        <w:rPr>
          <w:rFonts w:ascii="DFMing-W5-WIN-BF" w:eastAsia="DFMing-W5-WIN-BF" w:cs="DFMing-W5-WIN-BF" w:hint="eastAsia"/>
          <w:kern w:val="0"/>
          <w:szCs w:val="24"/>
        </w:rPr>
        <w:t>格畫面進行。</w:t>
      </w:r>
    </w:p>
    <w:sectPr w:rsidR="00563926" w:rsidRPr="00E33F4E" w:rsidSect="00E33F4E">
      <w:headerReference w:type="default" r:id="rId7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4D" w:rsidRDefault="00741B4D" w:rsidP="00741B4D">
      <w:r>
        <w:separator/>
      </w:r>
    </w:p>
  </w:endnote>
  <w:endnote w:type="continuationSeparator" w:id="0">
    <w:p w:rsidR="00741B4D" w:rsidRDefault="00741B4D" w:rsidP="0074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Ming-W5-WIN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4D" w:rsidRDefault="00741B4D" w:rsidP="00741B4D">
      <w:r>
        <w:separator/>
      </w:r>
    </w:p>
  </w:footnote>
  <w:footnote w:type="continuationSeparator" w:id="0">
    <w:p w:rsidR="00741B4D" w:rsidRDefault="00741B4D" w:rsidP="0074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B6B84C5A14D4499B4090F2D5BF17621"/>
      </w:placeholder>
      <w:temporary/>
      <w:showingPlcHdr/>
    </w:sdtPr>
    <w:sdtEndPr/>
    <w:sdtContent>
      <w:p w:rsidR="00741B4D" w:rsidRDefault="00741B4D">
        <w:pPr>
          <w:pStyle w:val="a3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741B4D" w:rsidRDefault="00741B4D" w:rsidP="00741B4D">
    <w:pPr>
      <w:pStyle w:val="a3"/>
      <w:ind w:right="200"/>
      <w:jc w:val="right"/>
    </w:pPr>
    <w:r w:rsidRPr="00741B4D">
      <w:rPr>
        <w:rFonts w:hint="eastAsia"/>
      </w:rPr>
      <w:t>班級</w:t>
    </w:r>
    <w:r w:rsidRPr="00741B4D">
      <w:rPr>
        <w:rFonts w:hint="eastAsia"/>
      </w:rPr>
      <w:t xml:space="preserve">_____________ </w:t>
    </w:r>
    <w:r w:rsidRPr="00741B4D">
      <w:rPr>
        <w:rFonts w:hint="eastAsia"/>
      </w:rPr>
      <w:t>姓名</w:t>
    </w:r>
    <w:r w:rsidRPr="00741B4D">
      <w:rPr>
        <w:rFonts w:hint="eastAsia"/>
      </w:rPr>
      <w:t xml:space="preserve">_________________ </w:t>
    </w:r>
    <w:r w:rsidRPr="00741B4D">
      <w:rPr>
        <w:rFonts w:hint="eastAsia"/>
      </w:rPr>
      <w:t>座號</w:t>
    </w:r>
    <w:r w:rsidRPr="00741B4D">
      <w:rPr>
        <w:rFonts w:hint="eastAsia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13"/>
    <w:rsid w:val="000E19C0"/>
    <w:rsid w:val="0010157D"/>
    <w:rsid w:val="00124CFC"/>
    <w:rsid w:val="00281CE8"/>
    <w:rsid w:val="00563926"/>
    <w:rsid w:val="00592D64"/>
    <w:rsid w:val="006E5203"/>
    <w:rsid w:val="00741B4D"/>
    <w:rsid w:val="00743D06"/>
    <w:rsid w:val="0075221C"/>
    <w:rsid w:val="00793A77"/>
    <w:rsid w:val="007E3F13"/>
    <w:rsid w:val="007F789C"/>
    <w:rsid w:val="00895DDD"/>
    <w:rsid w:val="00945523"/>
    <w:rsid w:val="0099348A"/>
    <w:rsid w:val="009E6A44"/>
    <w:rsid w:val="00A1141E"/>
    <w:rsid w:val="00E33F4E"/>
    <w:rsid w:val="00E769D1"/>
    <w:rsid w:val="00F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B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B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1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1B4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78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789C"/>
  </w:style>
  <w:style w:type="character" w:customStyle="1" w:styleId="ab">
    <w:name w:val="註解文字 字元"/>
    <w:basedOn w:val="a0"/>
    <w:link w:val="aa"/>
    <w:uiPriority w:val="99"/>
    <w:semiHidden/>
    <w:rsid w:val="007F7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789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F78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B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B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1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1B4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78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789C"/>
  </w:style>
  <w:style w:type="character" w:customStyle="1" w:styleId="ab">
    <w:name w:val="註解文字 字元"/>
    <w:basedOn w:val="a0"/>
    <w:link w:val="aa"/>
    <w:uiPriority w:val="99"/>
    <w:semiHidden/>
    <w:rsid w:val="007F7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789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F7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6B84C5A14D4499B4090F2D5BF176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986B89-4943-48D0-9029-9446DD457111}"/>
      </w:docPartPr>
      <w:docPartBody>
        <w:p w:rsidR="00D22E11" w:rsidRDefault="00787B65" w:rsidP="00787B65">
          <w:pPr>
            <w:pStyle w:val="2B6B84C5A14D4499B4090F2D5BF17621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Ming-W5-WIN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65"/>
    <w:rsid w:val="00787B65"/>
    <w:rsid w:val="00D2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6B84C5A14D4499B4090F2D5BF17621">
    <w:name w:val="2B6B84C5A14D4499B4090F2D5BF17621"/>
    <w:rsid w:val="00787B65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6B84C5A14D4499B4090F2D5BF17621">
    <w:name w:val="2B6B84C5A14D4499B4090F2D5BF17621"/>
    <w:rsid w:val="00787B6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JJ301</dc:creator>
  <cp:lastModifiedBy>user</cp:lastModifiedBy>
  <cp:revision>8</cp:revision>
  <dcterms:created xsi:type="dcterms:W3CDTF">2015-10-06T16:00:00Z</dcterms:created>
  <dcterms:modified xsi:type="dcterms:W3CDTF">2015-10-06T16:29:00Z</dcterms:modified>
</cp:coreProperties>
</file>