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Default="005F38F2">
      <w:pPr>
        <w:widowControl/>
      </w:pPr>
    </w:p>
    <w:p w:rsidR="005F38F2" w:rsidRPr="005F38F2" w:rsidRDefault="00CB442B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<v:textbox style="mso-fit-shape-to-text:t">
              <w:txbxContent>
                <w:p w:rsidR="007E00A2" w:rsidRPr="007E00A2" w:rsidRDefault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附錄-2</w:t>
                  </w:r>
                </w:p>
              </w:txbxContent>
            </v:textbox>
          </v:shape>
        </w:pic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桃園市107學年度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EF56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王佳文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D1FD7" w:rsidRPr="005D1FD7" w:rsidRDefault="005D1FD7" w:rsidP="005D1FD7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1.</w:t>
            </w:r>
            <w:r w:rsidRPr="005D1FD7">
              <w:rPr>
                <w:rFonts w:ascii="標楷體" w:hAnsi="標楷體"/>
                <w:color w:val="000000"/>
              </w:rPr>
              <w:t>了解酒的類別與特性。</w:t>
            </w:r>
          </w:p>
          <w:p w:rsidR="005D1FD7" w:rsidRPr="005D1FD7" w:rsidRDefault="005D1FD7" w:rsidP="005D1FD7">
            <w:pPr>
              <w:pStyle w:val="1"/>
              <w:ind w:leftChars="0" w:left="0"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2.</w:t>
            </w:r>
            <w:r w:rsidRPr="005D1FD7">
              <w:rPr>
                <w:rFonts w:ascii="標楷體" w:hAnsi="標楷體"/>
                <w:color w:val="000000"/>
              </w:rPr>
              <w:t>了解雞尾酒的調製要領。</w:t>
            </w:r>
          </w:p>
          <w:p w:rsidR="005F38F2" w:rsidRPr="005F38F2" w:rsidRDefault="005D1FD7" w:rsidP="005D1F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5D1FD7">
              <w:rPr>
                <w:rFonts w:ascii="標楷體" w:eastAsia="標楷體" w:hAnsi="標楷體"/>
                <w:color w:val="000000"/>
              </w:rPr>
              <w:t>了解酒類之服務技巧。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5F38F2" w:rsidRPr="005F38F2" w:rsidRDefault="00EF56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EF56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餐飲管理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D1FD7" w:rsidRPr="005D1FD7" w:rsidRDefault="005D1FD7" w:rsidP="005D1FD7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對食材原料及各類器材有基本的認識。</w:t>
            </w:r>
          </w:p>
          <w:p w:rsidR="005D1FD7" w:rsidRPr="005D1FD7" w:rsidRDefault="005D1FD7" w:rsidP="005D1FD7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明白課文重點</w:t>
            </w:r>
            <w:r w:rsidRPr="005D1FD7">
              <w:rPr>
                <w:rFonts w:ascii="標楷體" w:eastAsia="標楷體" w:hint="eastAsia"/>
                <w:color w:val="000000"/>
                <w:szCs w:val="24"/>
              </w:rPr>
              <w:t>與熟讀補充重點歸類。</w:t>
            </w:r>
          </w:p>
          <w:p w:rsidR="005F38F2" w:rsidRPr="005D1FD7" w:rsidRDefault="005D1FD7" w:rsidP="005D1FD7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歷屆試題的研讀與練習後，能有充分了解，及養成課後複習的習慣。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5D1FD7" w:rsidP="005F38F2">
            <w:pPr>
              <w:jc w:val="center"/>
              <w:rPr>
                <w:rFonts w:ascii="標楷體" w:eastAsia="標楷體" w:hAnsi="標楷體"/>
              </w:rPr>
            </w:pPr>
            <w:r w:rsidRPr="001C5858">
              <w:rPr>
                <w:rFonts w:ascii="標楷體" w:eastAsia="標楷體" w:hint="eastAsia"/>
                <w:szCs w:val="24"/>
              </w:rPr>
              <w:t>雞尾酒的調製方法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5D1FD7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飲料與調酒</w:t>
            </w:r>
            <w:r>
              <w:rPr>
                <w:rFonts w:ascii="標楷體" w:eastAsia="標楷體" w:hAnsi="標楷體" w:hint="eastAsia"/>
              </w:rPr>
              <w:t>(龍騰)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EF56D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5F38F2" w:rsidRPr="005F38F2">
              <w:rPr>
                <w:rFonts w:ascii="標楷體" w:eastAsia="標楷體" w:hAnsi="標楷體" w:hint="eastAsia"/>
              </w:rPr>
              <w:t xml:space="preserve">年 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23</w:t>
            </w:r>
            <w:r w:rsidR="005F38F2" w:rsidRPr="005F38F2">
              <w:rPr>
                <w:rFonts w:ascii="標楷體" w:eastAsia="標楷體" w:hAnsi="標楷體" w:hint="eastAsia"/>
              </w:rPr>
              <w:t xml:space="preserve"> 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 w:rsidR="00EF56D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A238CA">
        <w:trPr>
          <w:trHeight w:val="7115"/>
          <w:jc w:val="center"/>
        </w:trPr>
        <w:tc>
          <w:tcPr>
            <w:tcW w:w="5997" w:type="dxa"/>
            <w:gridSpan w:val="4"/>
          </w:tcPr>
          <w:p w:rsidR="005D1FD7" w:rsidRPr="005D1FD7" w:rsidRDefault="005D1FD7" w:rsidP="00A238CA">
            <w:pPr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一．講解課程</w:t>
            </w:r>
          </w:p>
          <w:p w:rsidR="005D1FD7" w:rsidRPr="005D1FD7" w:rsidRDefault="005D1FD7" w:rsidP="00A238CA">
            <w:pPr>
              <w:jc w:val="both"/>
              <w:rPr>
                <w:rFonts w:ascii="標楷體" w:eastAsia="標楷體"/>
                <w:szCs w:val="24"/>
              </w:rPr>
            </w:pP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1.以實物說明介紹原料及食材。</w:t>
            </w: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2.示範各類器材的正確使用方式。</w:t>
            </w: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3.學生能認識所有器皿能說出正確之專名詞。</w:t>
            </w:r>
          </w:p>
          <w:p w:rsidR="005D1FD7" w:rsidRPr="005D1FD7" w:rsidRDefault="005D1FD7" w:rsidP="00A238CA">
            <w:pPr>
              <w:jc w:val="both"/>
              <w:rPr>
                <w:rFonts w:ascii="標楷體" w:eastAsia="標楷體"/>
                <w:szCs w:val="24"/>
              </w:rPr>
            </w:pPr>
          </w:p>
          <w:p w:rsidR="005D1FD7" w:rsidRPr="005D1FD7" w:rsidRDefault="00A238CA" w:rsidP="00A238CA">
            <w:pPr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</w:t>
            </w:r>
            <w:r w:rsidR="005D1FD7" w:rsidRPr="005D1FD7">
              <w:rPr>
                <w:rFonts w:ascii="標楷體" w:eastAsia="標楷體" w:hint="eastAsia"/>
                <w:szCs w:val="24"/>
              </w:rPr>
              <w:t>、示範講解</w:t>
            </w:r>
          </w:p>
          <w:p w:rsidR="005D1FD7" w:rsidRPr="005D1FD7" w:rsidRDefault="005D1FD7" w:rsidP="00A238CA">
            <w:pPr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1.講解課文重點</w:t>
            </w: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2.</w:t>
            </w:r>
            <w:r w:rsidRPr="005D1FD7">
              <w:rPr>
                <w:rFonts w:ascii="標楷體" w:eastAsia="標楷體" w:hint="eastAsia"/>
                <w:color w:val="000000"/>
                <w:szCs w:val="24"/>
              </w:rPr>
              <w:t>補充重點歸類</w:t>
            </w:r>
            <w:r w:rsidRPr="005D1FD7">
              <w:rPr>
                <w:rFonts w:ascii="標楷體" w:eastAsia="標楷體" w:hint="eastAsia"/>
                <w:szCs w:val="24"/>
              </w:rPr>
              <w:t>。</w:t>
            </w:r>
          </w:p>
          <w:p w:rsidR="005D1FD7" w:rsidRPr="005D1FD7" w:rsidRDefault="005D1FD7" w:rsidP="00A238CA">
            <w:pPr>
              <w:jc w:val="both"/>
              <w:rPr>
                <w:rFonts w:ascii="標楷體" w:eastAsia="標楷體"/>
                <w:szCs w:val="24"/>
              </w:rPr>
            </w:pP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1.講解歷屆試題</w:t>
            </w: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2.針對學生問題再次說明。</w:t>
            </w:r>
          </w:p>
          <w:p w:rsidR="005D1FD7" w:rsidRPr="005D1FD7" w:rsidRDefault="005D1FD7" w:rsidP="00A238CA">
            <w:pPr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3.老師觀察學生練習表現做統整說明。</w:t>
            </w:r>
          </w:p>
          <w:p w:rsidR="005D1FD7" w:rsidRPr="005D1FD7" w:rsidRDefault="005D1FD7" w:rsidP="00A238CA">
            <w:pPr>
              <w:jc w:val="both"/>
              <w:rPr>
                <w:rFonts w:ascii="標楷體" w:eastAsia="標楷體"/>
                <w:szCs w:val="24"/>
              </w:rPr>
            </w:pPr>
          </w:p>
          <w:p w:rsidR="005D1FD7" w:rsidRPr="005D1FD7" w:rsidRDefault="005D1FD7" w:rsidP="00A238CA">
            <w:pPr>
              <w:jc w:val="both"/>
              <w:rPr>
                <w:rFonts w:eastAsia="標楷體"/>
                <w:szCs w:val="24"/>
              </w:rPr>
            </w:pPr>
          </w:p>
          <w:p w:rsidR="005F38F2" w:rsidRPr="005F38F2" w:rsidRDefault="00A238CA" w:rsidP="00A238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三</w:t>
            </w:r>
            <w:r w:rsidR="005D1FD7" w:rsidRPr="005D1FD7">
              <w:rPr>
                <w:rFonts w:eastAsia="標楷體" w:hint="eastAsia"/>
                <w:szCs w:val="24"/>
              </w:rPr>
              <w:t>、教學課後評量</w:t>
            </w:r>
          </w:p>
        </w:tc>
        <w:tc>
          <w:tcPr>
            <w:tcW w:w="778" w:type="dxa"/>
            <w:vAlign w:val="center"/>
          </w:tcPr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分</w:t>
            </w: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鐘</w:t>
            </w: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15</w:t>
            </w: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分</w:t>
            </w: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鐘</w:t>
            </w: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15</w:t>
            </w: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分</w:t>
            </w: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鐘</w:t>
            </w: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  <w:p w:rsid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分</w:t>
            </w: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  <w:r w:rsidRPr="00A238CA">
              <w:rPr>
                <w:rFonts w:ascii="標楷體" w:eastAsia="標楷體" w:hint="eastAsia"/>
                <w:szCs w:val="24"/>
              </w:rPr>
              <w:t>鐘</w:t>
            </w:r>
          </w:p>
          <w:p w:rsidR="00A238CA" w:rsidRPr="00A238CA" w:rsidRDefault="00A238CA" w:rsidP="00A238CA">
            <w:pPr>
              <w:rPr>
                <w:rFonts w:ascii="標楷體" w:eastAsia="標楷體"/>
                <w:szCs w:val="24"/>
              </w:rPr>
            </w:pPr>
          </w:p>
          <w:p w:rsidR="005F38F2" w:rsidRPr="005F38F2" w:rsidRDefault="005F38F2" w:rsidP="00A238CA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5F38F2" w:rsidRDefault="00A238CA" w:rsidP="00A238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口頭問答</w:t>
            </w: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Default="00A238CA" w:rsidP="00A238CA">
            <w:pPr>
              <w:jc w:val="both"/>
              <w:rPr>
                <w:rFonts w:ascii="標楷體" w:eastAsia="標楷體" w:hAnsi="標楷體"/>
              </w:rPr>
            </w:pPr>
          </w:p>
          <w:p w:rsidR="00A238CA" w:rsidRPr="005F38F2" w:rsidRDefault="00A238CA" w:rsidP="00A238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</w:tr>
    </w:tbl>
    <w:p w:rsidR="00E01A20" w:rsidRDefault="00E01A20">
      <w:pPr>
        <w:widowControl/>
      </w:pPr>
      <w:bookmarkStart w:id="0" w:name="_GoBack"/>
      <w:bookmarkEnd w:id="0"/>
    </w:p>
    <w:p w:rsidR="00E01A20" w:rsidRPr="005F38F2" w:rsidRDefault="00CB442B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pict>
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<v:textbox style="mso-fit-shape-to-text:t">
              <w:txbxContent>
                <w:p w:rsidR="007E00A2" w:rsidRPr="007E00A2" w:rsidRDefault="007E00A2" w:rsidP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3</w:t>
                  </w:r>
                </w:p>
              </w:txbxContent>
            </v:textbox>
          </v:shape>
        </w:pic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(觀課者協助拍攝)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EF56D6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98754" cy="344989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4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449" cy="345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1C5858">
              <w:rPr>
                <w:rFonts w:ascii="標楷體" w:eastAsia="標楷體" w:hAnsi="標楷體" w:hint="eastAsia"/>
                <w:sz w:val="23"/>
                <w:szCs w:val="23"/>
              </w:rPr>
              <w:t>108/03/23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EF56D6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617720" cy="3464122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47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056" cy="346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1C5858">
              <w:rPr>
                <w:rFonts w:ascii="標楷體" w:eastAsia="標楷體" w:hAnsi="標楷體" w:hint="eastAsia"/>
                <w:sz w:val="23"/>
                <w:szCs w:val="23"/>
              </w:rPr>
              <w:t>108/03/23</w:t>
            </w:r>
          </w:p>
        </w:tc>
      </w:tr>
    </w:tbl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桃園市107學年度永平工商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CB442B">
        <w:rPr>
          <w:rFonts w:ascii="標楷體" w:eastAsia="標楷體" w:hAnsi="標楷體"/>
          <w:noProof/>
          <w:sz w:val="28"/>
          <w:szCs w:val="24"/>
        </w:rPr>
        <w:pict>
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<v:textbox style="mso-fit-shape-to-text:t">
              <w:txbxContent>
                <w:p w:rsidR="007E00A2" w:rsidRPr="007E00A2" w:rsidRDefault="007E00A2" w:rsidP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4</w:t>
                  </w:r>
                </w:p>
              </w:txbxContent>
            </v:textbox>
          </v:shape>
        </w:pic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教師公開授課觀課自評表(授課者填寫)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EC25A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王佳文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EC25A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三餐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1C5858" w:rsidP="009E5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餐飲管理</w:t>
            </w:r>
            <w:r>
              <w:rPr>
                <w:rFonts w:ascii="標楷體" w:eastAsia="標楷體" w:hAnsi="標楷體" w:hint="eastAsia"/>
              </w:rPr>
              <w:t>/</w:t>
            </w:r>
            <w:r w:rsidR="008F7D52" w:rsidRPr="001C5858">
              <w:rPr>
                <w:rFonts w:ascii="標楷體" w:eastAsia="標楷體" w:hint="eastAsia"/>
                <w:szCs w:val="24"/>
              </w:rPr>
              <w:t>雞尾酒的調製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9E5713" w:rsidP="008F7FD3">
            <w:pPr>
              <w:jc w:val="center"/>
              <w:rPr>
                <w:rFonts w:ascii="標楷體" w:eastAsia="標楷體" w:hAnsi="標楷體"/>
              </w:rPr>
            </w:pPr>
            <w:r w:rsidRPr="001C5858">
              <w:rPr>
                <w:rFonts w:ascii="標楷體" w:eastAsia="標楷體" w:hint="eastAsia"/>
                <w:szCs w:val="24"/>
              </w:rPr>
              <w:t>雞尾酒的</w:t>
            </w:r>
            <w:r w:rsidR="008F7D52">
              <w:rPr>
                <w:rFonts w:ascii="標楷體" w:eastAsia="標楷體" w:hint="eastAsia"/>
                <w:szCs w:val="24"/>
              </w:rPr>
              <w:t>種類及調製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1C5858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D1FD7" w:rsidRPr="009E5713" w:rsidRDefault="005D1FD7" w:rsidP="005D1FD7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  <w:szCs w:val="24"/>
              </w:rPr>
            </w:pPr>
            <w:r w:rsidRPr="009E5713">
              <w:rPr>
                <w:rFonts w:ascii="標楷體" w:eastAsia="標楷體" w:hint="eastAsia"/>
                <w:szCs w:val="24"/>
              </w:rPr>
              <w:t>認識各種食材原料及各類器材，了解器材使用目的及方法。</w:t>
            </w:r>
          </w:p>
          <w:p w:rsidR="005D1FD7" w:rsidRPr="005D1FD7" w:rsidRDefault="005D1FD7" w:rsidP="005D1FD7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  <w:szCs w:val="24"/>
              </w:rPr>
            </w:pPr>
            <w:r w:rsidRPr="009E5713">
              <w:rPr>
                <w:rFonts w:ascii="標楷體" w:eastAsia="標楷體" w:hint="eastAsia"/>
                <w:szCs w:val="24"/>
              </w:rPr>
              <w:t>課文重點</w:t>
            </w:r>
            <w:r w:rsidRPr="009E5713">
              <w:rPr>
                <w:rFonts w:ascii="標楷體" w:eastAsia="標楷體" w:hint="eastAsia"/>
                <w:color w:val="000000"/>
                <w:szCs w:val="24"/>
              </w:rPr>
              <w:t>之複習與補充重點歸類。</w:t>
            </w:r>
          </w:p>
          <w:p w:rsidR="00C506DF" w:rsidRPr="005D1FD7" w:rsidRDefault="005D1FD7" w:rsidP="005D1FD7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  <w:szCs w:val="24"/>
              </w:rPr>
            </w:pPr>
            <w:r w:rsidRPr="005D1FD7">
              <w:rPr>
                <w:rFonts w:ascii="標楷體" w:eastAsia="標楷體" w:hint="eastAsia"/>
                <w:szCs w:val="24"/>
              </w:rPr>
              <w:t>歷屆試題的研讀與練習。</w:t>
            </w:r>
          </w:p>
        </w:tc>
        <w:tc>
          <w:tcPr>
            <w:tcW w:w="3695" w:type="dxa"/>
            <w:gridSpan w:val="2"/>
          </w:tcPr>
          <w:p w:rsidR="001C5858" w:rsidRDefault="001C5858" w:rsidP="001C5858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學生都能認真聽課。</w:t>
            </w:r>
          </w:p>
          <w:p w:rsidR="001C5858" w:rsidRDefault="001C5858" w:rsidP="001C5858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學生都能認真練習講義例題。</w:t>
            </w:r>
          </w:p>
          <w:p w:rsidR="00EC25A5" w:rsidRPr="001C5858" w:rsidRDefault="001C5858" w:rsidP="001C5858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C5858">
              <w:rPr>
                <w:rFonts w:ascii="標楷體" w:eastAsia="標楷體" w:hAnsi="標楷體" w:hint="eastAsia"/>
                <w:kern w:val="0"/>
              </w:rPr>
              <w:t>學生能與老師互動，並能主動舉手發問問題。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9E5713" w:rsidRDefault="00F54CD4" w:rsidP="00F54CD4">
            <w:pPr>
              <w:ind w:leftChars="15" w:left="36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大部分的學生能熟練試題的研讀。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F54CD4" w:rsidRDefault="00F54CD4" w:rsidP="009912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2"/>
                <w:szCs w:val="24"/>
              </w:rPr>
              <w:t>因學生的學習意願較低落，</w:t>
            </w:r>
            <w:r>
              <w:rPr>
                <w:rFonts w:ascii="標楷體" w:eastAsia="標楷體" w:hAnsi="標楷體" w:hint="eastAsia"/>
              </w:rPr>
              <w:t>要能一直</w:t>
            </w:r>
            <w:r w:rsidRPr="00F54CD4">
              <w:rPr>
                <w:rFonts w:ascii="標楷體" w:eastAsia="標楷體" w:hAnsi="標楷體" w:cs="新細明體" w:hint="eastAsia"/>
                <w:spacing w:val="-2"/>
                <w:szCs w:val="24"/>
              </w:rPr>
              <w:t>引發並維持學生學習動機</w:t>
            </w:r>
            <w:r>
              <w:rPr>
                <w:rFonts w:ascii="標楷體" w:eastAsia="標楷體" w:hAnsi="標楷體" w:cs="新細明體" w:hint="eastAsia"/>
                <w:spacing w:val="-2"/>
                <w:szCs w:val="24"/>
              </w:rPr>
              <w:t>，是比較困難的，要依不同狀況，不斷</w:t>
            </w:r>
            <w:r w:rsidRPr="00F54CD4">
              <w:rPr>
                <w:rFonts w:ascii="標楷體" w:eastAsia="標楷體" w:hAnsi="標楷體" w:cs="新細明體" w:hint="eastAsia"/>
                <w:szCs w:val="24"/>
              </w:rPr>
              <w:t>變化教學活動或教學策略</w:t>
            </w:r>
            <w:r>
              <w:rPr>
                <w:rFonts w:ascii="標楷體" w:eastAsia="標楷體" w:hAnsi="標楷體" w:cs="新細明體" w:hint="eastAsia"/>
                <w:szCs w:val="24"/>
              </w:rPr>
              <w:t>，才能達到學習目標。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F54CD4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F54CD4" w:rsidP="00F54C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會適時運用</w:t>
            </w:r>
            <w:r w:rsidRPr="00086DA5">
              <w:rPr>
                <w:rFonts w:ascii="標楷體" w:eastAsia="標楷體" w:hAnsi="標楷體" w:cs="新細明體" w:hint="eastAsia"/>
                <w:szCs w:val="24"/>
              </w:rPr>
              <w:t>電腦網路或教學媒體</w:t>
            </w:r>
            <w:r>
              <w:rPr>
                <w:rFonts w:ascii="標楷體" w:eastAsia="標楷體" w:hAnsi="標楷體"/>
              </w:rPr>
              <w:t>，</w:t>
            </w:r>
            <w:r w:rsidR="005729C2">
              <w:rPr>
                <w:rFonts w:ascii="標楷體" w:eastAsia="標楷體" w:hAnsi="標楷體"/>
              </w:rPr>
              <w:t>來提升教學效能</w:t>
            </w:r>
            <w:r w:rsidR="005729C2">
              <w:rPr>
                <w:rFonts w:ascii="標楷體" w:eastAsia="標楷體" w:hAnsi="標楷體" w:hint="eastAsia"/>
              </w:rPr>
              <w:t>;板書的字體會再改進，讓後排的學生也能清楚的看見。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5729C2">
            <w:pPr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CB442B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pict>
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<v:textbox style="mso-fit-shape-to-text:t">
              <w:txbxContent>
                <w:p w:rsidR="007E00A2" w:rsidRPr="007E00A2" w:rsidRDefault="007E00A2" w:rsidP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5</w:t>
                  </w:r>
                </w:p>
              </w:txbxContent>
            </v:textbox>
          </v:shape>
        </w:pic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教師公開授課觀課紀錄表(觀課者填寫)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9E571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王善瑩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A238C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03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F5352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A238C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三餐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A238CA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A238CA" w:rsidRDefault="00A238CA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A238CA" w:rsidRPr="005F38F2" w:rsidRDefault="00A238C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A238CA" w:rsidRPr="005F38F2" w:rsidRDefault="00A238CA" w:rsidP="006E3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餐飲管理</w:t>
            </w:r>
            <w:r>
              <w:rPr>
                <w:rFonts w:ascii="標楷體" w:eastAsia="標楷體" w:hAnsi="標楷體" w:hint="eastAsia"/>
              </w:rPr>
              <w:t>/</w:t>
            </w:r>
            <w:r w:rsidR="008F7D52" w:rsidRPr="001C5858">
              <w:rPr>
                <w:rFonts w:ascii="標楷體" w:eastAsia="標楷體" w:hint="eastAsia"/>
                <w:szCs w:val="24"/>
              </w:rPr>
              <w:t>雞尾酒的調製</w:t>
            </w:r>
          </w:p>
        </w:tc>
      </w:tr>
      <w:tr w:rsidR="00A238CA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A238CA" w:rsidRPr="005F38F2" w:rsidRDefault="00A238CA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A238CA" w:rsidRPr="005F38F2" w:rsidRDefault="008F7D52" w:rsidP="006E3279">
            <w:pPr>
              <w:jc w:val="center"/>
              <w:rPr>
                <w:rFonts w:ascii="標楷體" w:eastAsia="標楷體" w:hAnsi="標楷體"/>
              </w:rPr>
            </w:pPr>
            <w:r w:rsidRPr="001C5858">
              <w:rPr>
                <w:rFonts w:ascii="標楷體" w:eastAsia="標楷體" w:hint="eastAsia"/>
                <w:szCs w:val="24"/>
              </w:rPr>
              <w:t>雞尾酒的</w:t>
            </w:r>
            <w:r>
              <w:rPr>
                <w:rFonts w:ascii="標楷體" w:eastAsia="標楷體" w:hint="eastAsia"/>
                <w:szCs w:val="24"/>
              </w:rPr>
              <w:t>種類及調製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A238CA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99122A" w:rsidRPr="009E5713" w:rsidRDefault="0099122A" w:rsidP="0099122A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r w:rsidRPr="009E5713">
              <w:rPr>
                <w:rFonts w:ascii="標楷體" w:eastAsia="標楷體" w:hint="eastAsia"/>
                <w:szCs w:val="24"/>
              </w:rPr>
              <w:t>認識各種食材原料及各類器材，了解器材使用目的及方法。</w:t>
            </w:r>
          </w:p>
          <w:p w:rsidR="0099122A" w:rsidRPr="005D1FD7" w:rsidRDefault="0099122A" w:rsidP="0099122A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  <w:r w:rsidRPr="009E5713">
              <w:rPr>
                <w:rFonts w:ascii="標楷體" w:eastAsia="標楷體" w:hint="eastAsia"/>
                <w:szCs w:val="24"/>
              </w:rPr>
              <w:t>課文重點</w:t>
            </w:r>
            <w:r w:rsidRPr="009E5713">
              <w:rPr>
                <w:rFonts w:ascii="標楷體" w:eastAsia="標楷體" w:hint="eastAsia"/>
                <w:color w:val="000000"/>
                <w:szCs w:val="24"/>
              </w:rPr>
              <w:t>之複習與補充重點歸類。</w:t>
            </w:r>
          </w:p>
          <w:p w:rsidR="00C506DF" w:rsidRPr="005F38F2" w:rsidRDefault="0099122A" w:rsidP="009912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3.</w:t>
            </w:r>
            <w:r w:rsidRPr="005D1FD7">
              <w:rPr>
                <w:rFonts w:ascii="標楷體" w:eastAsia="標楷體" w:hint="eastAsia"/>
                <w:szCs w:val="24"/>
              </w:rPr>
              <w:t>歷屆試題的研讀與練習。</w:t>
            </w:r>
          </w:p>
        </w:tc>
        <w:tc>
          <w:tcPr>
            <w:tcW w:w="3695" w:type="dxa"/>
            <w:gridSpan w:val="2"/>
          </w:tcPr>
          <w:p w:rsidR="00A238CA" w:rsidRPr="00A238CA" w:rsidRDefault="00A238CA" w:rsidP="00A23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238CA">
              <w:rPr>
                <w:rFonts w:ascii="標楷體" w:eastAsia="標楷體" w:hAnsi="標楷體" w:hint="eastAsia"/>
              </w:rPr>
              <w:t>大部分的學生都能認真聽課。</w:t>
            </w:r>
          </w:p>
          <w:p w:rsidR="00A238CA" w:rsidRPr="00A238CA" w:rsidRDefault="00A238CA" w:rsidP="00A238CA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238CA">
              <w:rPr>
                <w:rFonts w:ascii="標楷體" w:eastAsia="標楷體" w:hAnsi="標楷體" w:hint="eastAsia"/>
              </w:rPr>
              <w:t>大部分的學生都能認真練習講義例題。</w:t>
            </w:r>
          </w:p>
          <w:p w:rsidR="00C506DF" w:rsidRPr="005F38F2" w:rsidRDefault="00A238CA" w:rsidP="00A238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3.學生能與老師互動，並能主動舉手發問問題。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49426C" w:rsidRDefault="00A238CA" w:rsidP="0049426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9426C">
              <w:rPr>
                <w:rFonts w:ascii="標楷體" w:eastAsia="標楷體" w:hAnsi="標楷體" w:hint="eastAsia"/>
                <w:szCs w:val="24"/>
              </w:rPr>
              <w:t>音量大小適中</w:t>
            </w:r>
            <w:r w:rsidR="0049426C">
              <w:rPr>
                <w:rFonts w:ascii="標楷體" w:eastAsia="標楷體" w:hAnsi="標楷體" w:hint="eastAsia"/>
                <w:szCs w:val="24"/>
              </w:rPr>
              <w:t>，能</w:t>
            </w:r>
            <w:r w:rsidR="0049426C" w:rsidRPr="0049426C">
              <w:rPr>
                <w:rFonts w:ascii="標楷體" w:eastAsia="標楷體" w:hAnsi="標楷體" w:cs="新細明體" w:hint="eastAsia"/>
                <w:szCs w:val="24"/>
              </w:rPr>
              <w:t>教室走動或眼神能關照多數學生</w:t>
            </w:r>
            <w:r w:rsidRPr="004942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8CA" w:rsidRPr="0049426C" w:rsidRDefault="0049426C" w:rsidP="0049426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9426C">
              <w:rPr>
                <w:rFonts w:ascii="標楷體" w:eastAsia="標楷體" w:hAnsi="標楷體" w:cs="新細明體" w:hint="eastAsia"/>
                <w:szCs w:val="24"/>
              </w:rPr>
              <w:t>有效連結學生的新舊知識，並結合學生的生活經驗</w:t>
            </w:r>
            <w:r w:rsidRPr="004942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426C" w:rsidRPr="00086DA5" w:rsidRDefault="0049426C" w:rsidP="0049426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9426C">
              <w:rPr>
                <w:rFonts w:ascii="標楷體" w:eastAsia="標楷體" w:hAnsi="標楷體" w:cs="細明體" w:hint="eastAsia"/>
                <w:szCs w:val="24"/>
              </w:rPr>
              <w:t>多舉例說明或示範以增進理解，並</w:t>
            </w:r>
            <w:r w:rsidRPr="0049426C">
              <w:rPr>
                <w:rFonts w:ascii="標楷體" w:eastAsia="標楷體" w:hAnsi="標楷體" w:cs="細明體" w:hint="eastAsia"/>
                <w:spacing w:val="-2"/>
                <w:szCs w:val="24"/>
              </w:rPr>
              <w:t>提供適當的練習以熟練學習內容</w:t>
            </w:r>
            <w:r>
              <w:rPr>
                <w:rFonts w:ascii="標楷體" w:eastAsia="標楷體" w:hAnsi="標楷體" w:cs="細明體" w:hint="eastAsia"/>
                <w:spacing w:val="-2"/>
                <w:szCs w:val="24"/>
              </w:rPr>
              <w:t>。</w:t>
            </w:r>
          </w:p>
          <w:p w:rsidR="00086DA5" w:rsidRPr="00086DA5" w:rsidRDefault="00086DA5" w:rsidP="0049426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6DA5">
              <w:rPr>
                <w:rFonts w:ascii="標楷體" w:eastAsia="標楷體" w:hAnsi="標楷體" w:cs="新細明體" w:hint="eastAsia"/>
                <w:szCs w:val="24"/>
              </w:rPr>
              <w:t>師生互動良好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4404C3" w:rsidRPr="005F38F2" w:rsidRDefault="004404C3" w:rsidP="0049426C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49426C" w:rsidRPr="00086DA5" w:rsidRDefault="0049426C" w:rsidP="00086DA5">
            <w:pPr>
              <w:pStyle w:val="aa"/>
              <w:numPr>
                <w:ilvl w:val="0"/>
                <w:numId w:val="7"/>
              </w:numPr>
              <w:spacing w:line="400" w:lineRule="exact"/>
              <w:ind w:leftChars="0" w:left="357" w:hanging="357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86DA5">
              <w:rPr>
                <w:rFonts w:ascii="標楷體" w:eastAsia="標楷體" w:hAnsi="標楷體" w:cs="新細明體" w:hint="eastAsia"/>
                <w:szCs w:val="24"/>
              </w:rPr>
              <w:t>板書</w:t>
            </w:r>
            <w:r w:rsidR="008F7D52">
              <w:rPr>
                <w:rFonts w:ascii="標楷體" w:eastAsia="標楷體" w:hAnsi="標楷體" w:cs="新細明體" w:hint="eastAsia"/>
                <w:szCs w:val="24"/>
              </w:rPr>
              <w:t>書寫</w:t>
            </w:r>
            <w:r w:rsidRPr="00086DA5">
              <w:rPr>
                <w:rFonts w:ascii="標楷體" w:eastAsia="標楷體" w:hAnsi="標楷體" w:cs="新細明體" w:hint="eastAsia"/>
                <w:szCs w:val="24"/>
              </w:rPr>
              <w:t>力量可再重些，有些字</w:t>
            </w:r>
            <w:r w:rsidR="00086DA5" w:rsidRPr="00086DA5">
              <w:rPr>
                <w:rFonts w:ascii="標楷體" w:eastAsia="標楷體" w:hAnsi="標楷體" w:cs="新細明體" w:hint="eastAsia"/>
                <w:szCs w:val="24"/>
              </w:rPr>
              <w:t>會比較看不清楚。</w:t>
            </w:r>
          </w:p>
          <w:p w:rsidR="00086DA5" w:rsidRPr="00086DA5" w:rsidRDefault="00086DA5" w:rsidP="00086DA5">
            <w:pPr>
              <w:pStyle w:val="aa"/>
              <w:numPr>
                <w:ilvl w:val="0"/>
                <w:numId w:val="7"/>
              </w:numPr>
              <w:spacing w:line="40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086DA5">
              <w:rPr>
                <w:rFonts w:ascii="標楷體" w:eastAsia="標楷體" w:hAnsi="標楷體" w:cs="新細明體" w:hint="eastAsia"/>
                <w:szCs w:val="24"/>
              </w:rPr>
              <w:t>可使用電腦網路或教學媒體有助於學生學習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4404C3" w:rsidRPr="005F38F2" w:rsidRDefault="004404C3" w:rsidP="0099122A">
            <w:pPr>
              <w:pStyle w:val="aa"/>
              <w:spacing w:line="400" w:lineRule="exact"/>
              <w:ind w:leftChars="0" w:left="357"/>
              <w:jc w:val="both"/>
              <w:rPr>
                <w:rFonts w:ascii="標楷體" w:eastAsia="標楷體" w:hAnsi="標楷體"/>
              </w:rPr>
            </w:pP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99122A" w:rsidRPr="0099122A" w:rsidRDefault="0099122A" w:rsidP="009912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在完成每個學習活動後，適時歸納總結學習重點，並</w:t>
            </w:r>
            <w:r>
              <w:rPr>
                <w:rFonts w:ascii="標楷體" w:eastAsia="標楷體" w:hAnsi="標楷體" w:hint="eastAsia"/>
              </w:rPr>
              <w:t>掌控教室上課氛圍，提升教學效率。</w:t>
            </w:r>
          </w:p>
          <w:p w:rsidR="00C506DF" w:rsidRPr="0099122A" w:rsidRDefault="00C506DF" w:rsidP="0049426C">
            <w:pPr>
              <w:rPr>
                <w:rFonts w:ascii="標楷體" w:eastAsia="標楷體" w:hAnsi="標楷體"/>
              </w:rPr>
            </w:pPr>
          </w:p>
          <w:p w:rsidR="004404C3" w:rsidRDefault="004404C3" w:rsidP="0049426C">
            <w:pPr>
              <w:rPr>
                <w:rFonts w:ascii="標楷體" w:eastAsia="標楷體" w:hAnsi="標楷體"/>
              </w:rPr>
            </w:pPr>
          </w:p>
          <w:p w:rsidR="004404C3" w:rsidRDefault="004404C3" w:rsidP="0049426C">
            <w:pPr>
              <w:rPr>
                <w:rFonts w:ascii="標楷體" w:eastAsia="標楷體" w:hAnsi="標楷體"/>
              </w:rPr>
            </w:pPr>
          </w:p>
          <w:p w:rsidR="004404C3" w:rsidRDefault="004404C3" w:rsidP="0049426C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49426C">
            <w:pPr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 w:rsidSect="00D22D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C" w:rsidRDefault="00E6483C" w:rsidP="00906C63">
      <w:r>
        <w:separator/>
      </w:r>
    </w:p>
  </w:endnote>
  <w:endnote w:type="continuationSeparator" w:id="0">
    <w:p w:rsidR="00E6483C" w:rsidRDefault="00E6483C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C" w:rsidRDefault="00E6483C" w:rsidP="00906C63">
      <w:r>
        <w:separator/>
      </w:r>
    </w:p>
  </w:footnote>
  <w:footnote w:type="continuationSeparator" w:id="0">
    <w:p w:rsidR="00E6483C" w:rsidRDefault="00E6483C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D5A"/>
    <w:multiLevelType w:val="hybridMultilevel"/>
    <w:tmpl w:val="4790D142"/>
    <w:lvl w:ilvl="0" w:tplc="95A2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F2D82"/>
    <w:multiLevelType w:val="hybridMultilevel"/>
    <w:tmpl w:val="31CCB3B4"/>
    <w:lvl w:ilvl="0" w:tplc="94CCD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A6987"/>
    <w:multiLevelType w:val="hybridMultilevel"/>
    <w:tmpl w:val="D2F6E69E"/>
    <w:lvl w:ilvl="0" w:tplc="40C09B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50B3B"/>
    <w:multiLevelType w:val="hybridMultilevel"/>
    <w:tmpl w:val="A58A1D60"/>
    <w:lvl w:ilvl="0" w:tplc="27AC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48308C"/>
    <w:multiLevelType w:val="hybridMultilevel"/>
    <w:tmpl w:val="5AFAA172"/>
    <w:lvl w:ilvl="0" w:tplc="5FAE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1278B"/>
    <w:multiLevelType w:val="hybridMultilevel"/>
    <w:tmpl w:val="83CCAE02"/>
    <w:lvl w:ilvl="0" w:tplc="063C7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F78"/>
    <w:rsid w:val="00086DA5"/>
    <w:rsid w:val="000B1434"/>
    <w:rsid w:val="00150C56"/>
    <w:rsid w:val="001C5858"/>
    <w:rsid w:val="002A1B93"/>
    <w:rsid w:val="002F49B2"/>
    <w:rsid w:val="00400609"/>
    <w:rsid w:val="004404C3"/>
    <w:rsid w:val="0049426C"/>
    <w:rsid w:val="004A0A39"/>
    <w:rsid w:val="00505ECA"/>
    <w:rsid w:val="00554170"/>
    <w:rsid w:val="005729C2"/>
    <w:rsid w:val="00573F78"/>
    <w:rsid w:val="005C1204"/>
    <w:rsid w:val="005D1FD7"/>
    <w:rsid w:val="005F38F2"/>
    <w:rsid w:val="007C5362"/>
    <w:rsid w:val="007E00A2"/>
    <w:rsid w:val="0083520A"/>
    <w:rsid w:val="008F7D52"/>
    <w:rsid w:val="00906C63"/>
    <w:rsid w:val="00990133"/>
    <w:rsid w:val="0099122A"/>
    <w:rsid w:val="009C192A"/>
    <w:rsid w:val="009E5713"/>
    <w:rsid w:val="00A238CA"/>
    <w:rsid w:val="00BA118C"/>
    <w:rsid w:val="00BB3430"/>
    <w:rsid w:val="00BF0F93"/>
    <w:rsid w:val="00C506DF"/>
    <w:rsid w:val="00CB442B"/>
    <w:rsid w:val="00CF6863"/>
    <w:rsid w:val="00D22D0E"/>
    <w:rsid w:val="00DC372D"/>
    <w:rsid w:val="00E01A20"/>
    <w:rsid w:val="00E6483C"/>
    <w:rsid w:val="00E92055"/>
    <w:rsid w:val="00EC25A5"/>
    <w:rsid w:val="00EF56D6"/>
    <w:rsid w:val="00F5352B"/>
    <w:rsid w:val="00F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5A5"/>
    <w:pPr>
      <w:ind w:leftChars="200" w:left="480"/>
    </w:pPr>
  </w:style>
  <w:style w:type="paragraph" w:customStyle="1" w:styleId="1">
    <w:name w:val="教學目標1"/>
    <w:basedOn w:val="a"/>
    <w:rsid w:val="005D1FD7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213</Words>
  <Characters>1216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teacher</cp:lastModifiedBy>
  <cp:revision>9</cp:revision>
  <cp:lastPrinted>2018-10-01T01:18:00Z</cp:lastPrinted>
  <dcterms:created xsi:type="dcterms:W3CDTF">2019-03-25T02:45:00Z</dcterms:created>
  <dcterms:modified xsi:type="dcterms:W3CDTF">2019-05-01T02:44:00Z</dcterms:modified>
</cp:coreProperties>
</file>